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DEBD" w14:textId="77777777" w:rsidR="00540A5E" w:rsidRPr="00540A5E" w:rsidRDefault="00540A5E" w:rsidP="00540A5E">
      <w:pPr>
        <w:ind w:right="-170"/>
        <w:jc w:val="center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540A5E">
        <w:rPr>
          <w:rFonts w:ascii="Times New Roman" w:hAnsi="Times New Roman"/>
          <w:b/>
          <w:color w:val="FF0000"/>
          <w:sz w:val="24"/>
          <w:szCs w:val="24"/>
          <w:lang w:val="ru-RU"/>
        </w:rPr>
        <w:t>Пятьдесят пятый Синтез Изначально Вышестоящего Отца</w:t>
      </w:r>
    </w:p>
    <w:p w14:paraId="3157E070" w14:textId="77777777" w:rsidR="00540A5E" w:rsidRDefault="00540A5E" w:rsidP="00540A5E">
      <w:pPr>
        <w:pStyle w:val="a7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 xml:space="preserve">Вечная </w:t>
      </w:r>
      <w:proofErr w:type="spellStart"/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>Сверхкосмическая</w:t>
      </w:r>
      <w:proofErr w:type="spellEnd"/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информация и синтез частностей</w:t>
      </w:r>
    </w:p>
    <w:p w14:paraId="57FBE12F" w14:textId="6040CF26" w:rsidR="00540A5E" w:rsidRPr="00540A5E" w:rsidRDefault="00540A5E" w:rsidP="00540A5E">
      <w:pPr>
        <w:pStyle w:val="a7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</w:p>
    <w:p w14:paraId="74FAB0E5" w14:textId="7D9838F8" w:rsidR="00540A5E" w:rsidRPr="00540A5E" w:rsidRDefault="00540A5E" w:rsidP="00540A5E">
      <w:pPr>
        <w:pStyle w:val="a7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>Извечный Христос Изначально Вышестоящего Отца.</w:t>
      </w:r>
    </w:p>
    <w:p w14:paraId="506145D0" w14:textId="53CE8764" w:rsidR="00540A5E" w:rsidRPr="00540A5E" w:rsidRDefault="00540A5E" w:rsidP="00540A5E">
      <w:pPr>
        <w:pStyle w:val="a7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>Парадигма Отца-человек-субъекта.</w:t>
      </w:r>
    </w:p>
    <w:p w14:paraId="3EC029E2" w14:textId="38AD025F" w:rsidR="00540A5E" w:rsidRPr="00540A5E" w:rsidRDefault="00540A5E" w:rsidP="00540A5E">
      <w:pPr>
        <w:pStyle w:val="a7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>Всеизвечная</w:t>
      </w:r>
      <w:proofErr w:type="spellEnd"/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>Извечина</w:t>
      </w:r>
      <w:proofErr w:type="spellEnd"/>
      <w:r w:rsidRPr="00540A5E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</w:p>
    <w:p w14:paraId="6D139D76" w14:textId="1695F6FC" w:rsidR="00540A5E" w:rsidRPr="00540A5E" w:rsidRDefault="00540A5E" w:rsidP="00540A5E">
      <w:pPr>
        <w:jc w:val="center"/>
        <w:rPr>
          <w:rFonts w:ascii="Times New Roman" w:hAnsi="Times New Roman"/>
          <w:b/>
          <w:bCs/>
          <w:color w:val="002060"/>
          <w:sz w:val="24"/>
          <w:szCs w:val="24"/>
          <w:lang w:val="ru-RU"/>
        </w:rPr>
      </w:pPr>
    </w:p>
    <w:p w14:paraId="248CBA52" w14:textId="77777777" w:rsidR="00540A5E" w:rsidRPr="00540A5E" w:rsidRDefault="00540A5E" w:rsidP="00540A5E">
      <w:pPr>
        <w:rPr>
          <w:rFonts w:ascii="Times New Roman" w:eastAsia="Calibri" w:hAnsi="Times New Roman"/>
          <w:b/>
          <w:color w:val="FF0000"/>
          <w:sz w:val="12"/>
          <w:lang w:val="ru-RU"/>
        </w:rPr>
      </w:pPr>
      <w:r w:rsidRPr="00540A5E">
        <w:rPr>
          <w:rFonts w:ascii="Times New Roman" w:hAnsi="Times New Roman"/>
          <w:color w:val="FF0000"/>
          <w:sz w:val="12"/>
          <w:szCs w:val="12"/>
          <w:lang w:val="ru-RU"/>
        </w:rPr>
        <w:t>Изначально Вышестоящий Отец</w:t>
      </w:r>
    </w:p>
    <w:p w14:paraId="45D49868" w14:textId="77777777" w:rsidR="00540A5E" w:rsidRPr="00540A5E" w:rsidRDefault="00540A5E" w:rsidP="00540A5E">
      <w:pPr>
        <w:rPr>
          <w:rFonts w:ascii="Times New Roman" w:eastAsia="Calibri" w:hAnsi="Times New Roman"/>
          <w:color w:val="FF0000"/>
          <w:sz w:val="12"/>
          <w:lang w:val="ru-RU"/>
        </w:rPr>
      </w:pPr>
      <w:r w:rsidRPr="00540A5E">
        <w:rPr>
          <w:rFonts w:ascii="Times New Roman" w:hAnsi="Times New Roman"/>
          <w:color w:val="FF0000"/>
          <w:sz w:val="12"/>
          <w:lang w:val="ru-RU"/>
        </w:rPr>
        <w:t xml:space="preserve">Изначально Вышестоящий Аватар Синтеза Изначально Вышестоящего Отца </w:t>
      </w:r>
      <w:r w:rsidRPr="00540A5E">
        <w:rPr>
          <w:rFonts w:ascii="Times New Roman" w:hAnsi="Times New Roman"/>
          <w:sz w:val="12"/>
          <w:lang w:val="ru-RU"/>
        </w:rPr>
        <w:t xml:space="preserve">Кут Хуми </w:t>
      </w:r>
      <w:r w:rsidRPr="00540A5E">
        <w:rPr>
          <w:rFonts w:ascii="Times New Roman" w:hAnsi="Times New Roman"/>
          <w:color w:val="FF0000"/>
          <w:sz w:val="12"/>
          <w:lang w:val="ru-RU"/>
        </w:rPr>
        <w:t>Синтез Синтеза Изначально Вышестоящего Отца</w:t>
      </w:r>
    </w:p>
    <w:p w14:paraId="07E7A59A" w14:textId="1A4BA1BF" w:rsidR="00540A5E" w:rsidRPr="00540A5E" w:rsidRDefault="00540A5E" w:rsidP="00540A5E">
      <w:pPr>
        <w:rPr>
          <w:rFonts w:ascii="Times New Roman" w:eastAsia="Calibri" w:hAnsi="Times New Roman"/>
          <w:b/>
          <w:bCs/>
          <w:color w:val="7030A0"/>
          <w:sz w:val="12"/>
          <w:lang w:val="ru-RU"/>
        </w:rPr>
      </w:pPr>
      <w:r w:rsidRPr="00540A5E">
        <w:rPr>
          <w:rFonts w:ascii="Times New Roman" w:eastAsia="Calibri" w:hAnsi="Times New Roman"/>
          <w:b/>
          <w:bCs/>
          <w:color w:val="0070C0"/>
          <w:sz w:val="12"/>
          <w:lang w:val="ru-RU"/>
        </w:rPr>
        <w:t>Изначально Вышестоящий Дом Изначально Вышестоящего Отца</w:t>
      </w:r>
      <w:r w:rsidR="002137DE">
        <w:rPr>
          <w:rFonts w:ascii="Times New Roman" w:eastAsia="Calibri" w:hAnsi="Times New Roman"/>
          <w:b/>
          <w:bCs/>
          <w:color w:val="7030A0"/>
          <w:sz w:val="12"/>
          <w:lang w:val="ru-RU"/>
        </w:rPr>
        <w:t xml:space="preserve">  </w:t>
      </w:r>
    </w:p>
    <w:p w14:paraId="5CC8B3ED" w14:textId="77777777" w:rsidR="00540A5E" w:rsidRPr="00540A5E" w:rsidRDefault="00540A5E" w:rsidP="00540A5E">
      <w:pPr>
        <w:rPr>
          <w:rFonts w:ascii="Times New Roman" w:hAnsi="Times New Roman"/>
          <w:color w:val="FF0000"/>
          <w:sz w:val="12"/>
          <w:szCs w:val="12"/>
          <w:lang w:val="ru-RU"/>
        </w:rPr>
      </w:pPr>
      <w:r w:rsidRPr="00540A5E">
        <w:rPr>
          <w:rFonts w:ascii="Times New Roman" w:eastAsia="Calibri" w:hAnsi="Times New Roman"/>
          <w:sz w:val="10"/>
          <w:szCs w:val="10"/>
          <w:lang w:val="ru-RU"/>
        </w:rPr>
        <w:t>448. 64. ИВДИВО Отец-человек-субъекта Отец-человек-субъект-землянина</w:t>
      </w:r>
    </w:p>
    <w:p w14:paraId="1AAB60AB" w14:textId="77777777" w:rsidR="00540A5E" w:rsidRPr="006D1D59" w:rsidRDefault="00540A5E" w:rsidP="00540A5E">
      <w:pPr>
        <w:pStyle w:val="a5"/>
        <w:numPr>
          <w:ilvl w:val="0"/>
          <w:numId w:val="3"/>
        </w:numPr>
        <w:spacing w:after="0" w:line="240" w:lineRule="auto"/>
        <w:ind w:left="360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>Стяжание Шестнадцати космосов или космоса горизонтом номера Синтеза ИВО:</w:t>
      </w:r>
    </w:p>
    <w:p w14:paraId="3BA8443B" w14:textId="77777777" w:rsidR="00540A5E" w:rsidRPr="00540A5E" w:rsidRDefault="00540A5E" w:rsidP="00540A5E">
      <w:pPr>
        <w:numPr>
          <w:ilvl w:val="0"/>
          <w:numId w:val="1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Рождением Свыше в архетипической: метагалактике, октаве,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всеедине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,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извечине</w:t>
      </w:r>
      <w:proofErr w:type="spellEnd"/>
    </w:p>
    <w:p w14:paraId="414E698B" w14:textId="77777777" w:rsidR="00540A5E" w:rsidRPr="00540A5E" w:rsidRDefault="00540A5E" w:rsidP="00540A5E">
      <w:pPr>
        <w:numPr>
          <w:ilvl w:val="0"/>
          <w:numId w:val="1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Новым Рождением количеством/качеством Ядер Огня Синтеза </w:t>
      </w:r>
    </w:p>
    <w:p w14:paraId="7833D8BA" w14:textId="77777777" w:rsidR="00540A5E" w:rsidRPr="00540A5E" w:rsidRDefault="00540A5E" w:rsidP="00540A5E">
      <w:pPr>
        <w:numPr>
          <w:ilvl w:val="0"/>
          <w:numId w:val="1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16384 частей реальностей в синтезе 1024 синтез-частей ИВО</w:t>
      </w:r>
    </w:p>
    <w:p w14:paraId="780E5299" w14:textId="77777777" w:rsidR="00540A5E" w:rsidRPr="00540A5E" w:rsidRDefault="00540A5E" w:rsidP="00540A5E">
      <w:pPr>
        <w:numPr>
          <w:ilvl w:val="0"/>
          <w:numId w:val="1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Тела Человека/Посвящённого/Служащего/Ипостаси/Учителя курса Синтеза ИВО частей Архетипов ИВДИВО</w:t>
      </w:r>
    </w:p>
    <w:p w14:paraId="5883C1AC" w14:textId="77777777" w:rsidR="00540A5E" w:rsidRPr="00540A5E" w:rsidRDefault="00540A5E" w:rsidP="00540A5E">
      <w:pPr>
        <w:numPr>
          <w:ilvl w:val="0"/>
          <w:numId w:val="1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восьми реализаций 16 жизней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жизни Архетипов ИВДИВО</w:t>
      </w:r>
    </w:p>
    <w:p w14:paraId="51A9DAB2" w14:textId="77777777" w:rsidR="00540A5E" w:rsidRPr="00540A5E" w:rsidRDefault="00540A5E" w:rsidP="00540A5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Стяжание Космических: Сил, Магнитов, Столпов, ИВДИВО архетипов ИВДИВО</w:t>
      </w:r>
    </w:p>
    <w:p w14:paraId="7C37B820" w14:textId="77777777" w:rsidR="00540A5E" w:rsidRPr="00540A5E" w:rsidRDefault="00540A5E" w:rsidP="00540A5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ИВАС Кут Хуми</w:t>
      </w:r>
    </w:p>
    <w:p w14:paraId="009F9F30" w14:textId="77777777" w:rsidR="00540A5E" w:rsidRPr="00540A5E" w:rsidRDefault="00540A5E" w:rsidP="00540A5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Наделение Ядром Синтеза и Частью Изначально Вышестоящего Отца</w:t>
      </w:r>
    </w:p>
    <w:p w14:paraId="06AA95C9" w14:textId="77777777" w:rsidR="00540A5E" w:rsidRPr="00540A5E" w:rsidRDefault="00540A5E" w:rsidP="00540A5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Суперизвечности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 каждого в Архетип ИВДИВО</w:t>
      </w:r>
    </w:p>
    <w:p w14:paraId="5940ECFA" w14:textId="77777777" w:rsidR="00540A5E" w:rsidRPr="00540A5E" w:rsidRDefault="00540A5E" w:rsidP="00540A5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Трансляция 4 ИВДИВО-зданий каждого (частного и трёх мировых) в Архетипы ИВДИВО</w:t>
      </w:r>
    </w:p>
    <w:p w14:paraId="2AD0178F" w14:textId="77777777" w:rsidR="00540A5E" w:rsidRPr="00540A5E" w:rsidRDefault="00540A5E" w:rsidP="00540A5E">
      <w:pPr>
        <w:numPr>
          <w:ilvl w:val="0"/>
          <w:numId w:val="2"/>
        </w:numPr>
        <w:ind w:left="53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Наделение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жизнью синтезом видов жизни ракурсом достигнутой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, Компетентности, Полномочности и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Реализованности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 в ИВДИВО </w:t>
      </w:r>
    </w:p>
    <w:p w14:paraId="0C249049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Заселение Отец-Человек-Землянами архетипа ИВДИВО, итогами разработки трёх видов тел, взрастанием Огня, Духа, Света и Энергии с фиксацией физического мира данной реализации физически каждым</w:t>
      </w:r>
    </w:p>
    <w:p w14:paraId="71BFF0FF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Синтезирования и Творения семи Частей ИВО каждого текущего Синтеза ИВО: </w:t>
      </w:r>
    </w:p>
    <w:p w14:paraId="6B8D547B" w14:textId="77777777" w:rsidR="00540A5E" w:rsidRPr="00540A5E" w:rsidRDefault="00540A5E" w:rsidP="00540A5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 w:rsidRPr="00540A5E">
        <w:rPr>
          <w:rFonts w:ascii="Times New Roman" w:hAnsi="Times New Roman"/>
          <w:color w:val="002060"/>
          <w:sz w:val="10"/>
          <w:lang w:val="ru-RU"/>
        </w:rPr>
        <w:t>439. 55. парадигма Отец-человек-землянина</w:t>
      </w:r>
    </w:p>
    <w:p w14:paraId="27EED79D" w14:textId="77777777" w:rsidR="00540A5E" w:rsidRPr="00540A5E" w:rsidRDefault="00540A5E" w:rsidP="00540A5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 w:rsidRPr="00540A5E">
        <w:rPr>
          <w:rFonts w:ascii="Times New Roman" w:hAnsi="Times New Roman"/>
          <w:color w:val="002060"/>
          <w:sz w:val="10"/>
          <w:lang w:val="ru-RU"/>
        </w:rPr>
        <w:t xml:space="preserve">375. 55. </w:t>
      </w:r>
      <w:proofErr w:type="spellStart"/>
      <w:r w:rsidRPr="00540A5E">
        <w:rPr>
          <w:rFonts w:ascii="Times New Roman" w:hAnsi="Times New Roman"/>
          <w:color w:val="002060"/>
          <w:sz w:val="10"/>
          <w:lang w:val="ru-RU"/>
        </w:rPr>
        <w:t>всетическое</w:t>
      </w:r>
      <w:proofErr w:type="spellEnd"/>
      <w:r w:rsidRPr="00540A5E">
        <w:rPr>
          <w:rFonts w:ascii="Times New Roman" w:hAnsi="Times New Roman"/>
          <w:color w:val="002060"/>
          <w:sz w:val="10"/>
          <w:lang w:val="ru-RU"/>
        </w:rPr>
        <w:t xml:space="preserve"> тело Отец-человек-землянина</w:t>
      </w:r>
    </w:p>
    <w:p w14:paraId="10D26F4A" w14:textId="77777777" w:rsidR="00540A5E" w:rsidRPr="00540A5E" w:rsidRDefault="00540A5E" w:rsidP="00540A5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 w:rsidRPr="00540A5E">
        <w:rPr>
          <w:rFonts w:ascii="Times New Roman" w:hAnsi="Times New Roman"/>
          <w:color w:val="002060"/>
          <w:sz w:val="10"/>
          <w:lang w:val="ru-RU"/>
        </w:rPr>
        <w:t>311. ИВДИВО-тело я-</w:t>
      </w:r>
      <w:proofErr w:type="spellStart"/>
      <w:r w:rsidRPr="00540A5E">
        <w:rPr>
          <w:rFonts w:ascii="Times New Roman" w:hAnsi="Times New Roman"/>
          <w:color w:val="002060"/>
          <w:sz w:val="10"/>
          <w:lang w:val="ru-RU"/>
        </w:rPr>
        <w:t>есмь</w:t>
      </w:r>
      <w:proofErr w:type="spellEnd"/>
      <w:r w:rsidRPr="00540A5E"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740427C5" w14:textId="77777777" w:rsidR="00540A5E" w:rsidRPr="00540A5E" w:rsidRDefault="00540A5E" w:rsidP="00540A5E">
      <w:pPr>
        <w:ind w:left="360"/>
        <w:contextualSpacing/>
        <w:rPr>
          <w:rFonts w:ascii="Times New Roman" w:eastAsia="Calibri" w:hAnsi="Times New Roman"/>
          <w:color w:val="002060"/>
          <w:sz w:val="10"/>
          <w:szCs w:val="10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247. 55. </w:t>
      </w:r>
      <w:r w:rsidRPr="00540A5E">
        <w:rPr>
          <w:rFonts w:ascii="Times New Roman" w:hAnsi="Times New Roman"/>
          <w:sz w:val="10"/>
          <w:szCs w:val="18"/>
          <w:lang w:val="ru-RU"/>
        </w:rPr>
        <w:t xml:space="preserve">Тело </w:t>
      </w:r>
      <w:bookmarkStart w:id="0" w:name="_Hlk175932745"/>
      <w:proofErr w:type="spellStart"/>
      <w:r w:rsidRPr="00540A5E">
        <w:rPr>
          <w:rFonts w:ascii="Times New Roman" w:hAnsi="Times New Roman"/>
          <w:sz w:val="10"/>
          <w:szCs w:val="18"/>
          <w:lang w:val="ru-RU"/>
        </w:rPr>
        <w:t>всеизвечного</w:t>
      </w:r>
      <w:proofErr w:type="spellEnd"/>
      <w:r w:rsidRPr="00540A5E">
        <w:rPr>
          <w:rFonts w:ascii="Times New Roman" w:hAnsi="Times New Roman"/>
          <w:sz w:val="10"/>
          <w:szCs w:val="18"/>
          <w:lang w:val="ru-RU"/>
        </w:rPr>
        <w:t xml:space="preserve"> космоса</w:t>
      </w:r>
      <w:r w:rsidRPr="00540A5E">
        <w:rPr>
          <w:rFonts w:ascii="Times New Roman" w:eastAsia="Calibri" w:hAnsi="Times New Roman"/>
          <w:sz w:val="8"/>
          <w:szCs w:val="8"/>
          <w:lang w:val="ru-RU"/>
        </w:rPr>
        <w:t xml:space="preserve"> </w:t>
      </w:r>
      <w:bookmarkEnd w:id="0"/>
      <w:r w:rsidRPr="00540A5E">
        <w:rPr>
          <w:rFonts w:ascii="Times New Roman" w:eastAsia="Calibri" w:hAnsi="Times New Roman"/>
          <w:sz w:val="10"/>
          <w:szCs w:val="10"/>
          <w:lang w:val="ru-RU"/>
        </w:rPr>
        <w:t>Отец-человек-субъект-землянина</w:t>
      </w:r>
    </w:p>
    <w:p w14:paraId="5E76B21E" w14:textId="77777777" w:rsidR="00540A5E" w:rsidRPr="00540A5E" w:rsidRDefault="00540A5E" w:rsidP="00540A5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183. 55. </w:t>
      </w:r>
      <w:proofErr w:type="spellStart"/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>прапарадигма</w:t>
      </w:r>
      <w:proofErr w:type="spellEnd"/>
      <w:r w:rsidRPr="00540A5E"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0A9C04FD" w14:textId="77777777" w:rsidR="00540A5E" w:rsidRPr="00540A5E" w:rsidRDefault="00540A5E" w:rsidP="00540A5E">
      <w:pPr>
        <w:ind w:left="360"/>
        <w:contextualSpacing/>
        <w:rPr>
          <w:rFonts w:ascii="Times New Roman" w:hAnsi="Times New Roman"/>
          <w:color w:val="002060"/>
          <w:sz w:val="10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119. 55. </w:t>
      </w:r>
      <w:proofErr w:type="spellStart"/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>правсетическое</w:t>
      </w:r>
      <w:proofErr w:type="spellEnd"/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 тело</w:t>
      </w:r>
      <w:r w:rsidRPr="00540A5E"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1E781A74" w14:textId="77777777" w:rsidR="00540A5E" w:rsidRPr="00540A5E" w:rsidRDefault="00540A5E" w:rsidP="00540A5E">
      <w:p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 xml:space="preserve">055. ИВДИВО-тело </w:t>
      </w:r>
      <w:proofErr w:type="spellStart"/>
      <w:r w:rsidRPr="00540A5E">
        <w:rPr>
          <w:rFonts w:ascii="Times New Roman" w:eastAsia="Calibri" w:hAnsi="Times New Roman"/>
          <w:color w:val="002060"/>
          <w:sz w:val="10"/>
          <w:szCs w:val="10"/>
          <w:lang w:val="ru-RU"/>
        </w:rPr>
        <w:t>прая-есмь</w:t>
      </w:r>
      <w:proofErr w:type="spellEnd"/>
      <w:r w:rsidRPr="00540A5E">
        <w:rPr>
          <w:rFonts w:ascii="Times New Roman" w:hAnsi="Times New Roman"/>
          <w:color w:val="002060"/>
          <w:sz w:val="10"/>
          <w:lang w:val="ru-RU"/>
        </w:rPr>
        <w:t xml:space="preserve"> Отец-человек-землянина</w:t>
      </w:r>
    </w:p>
    <w:p w14:paraId="009BA4FE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14:paraId="6E15575F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Явление ИВА ИВО и семи Аватаров ИВА ИВО текущего Синтеза ИВО:</w:t>
      </w:r>
    </w:p>
    <w:p w14:paraId="43C5D312" w14:textId="77777777" w:rsidR="00540A5E" w:rsidRPr="00540A5E" w:rsidRDefault="00540A5E" w:rsidP="00540A5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lang w:val="ru-RU"/>
        </w:rPr>
        <w:t>Изначально Вышестоящий Аватар Синтеза Изначально Вышестоящего Отца Савва Синтез Я-Есмь Изначально Вышестоящего Отца</w:t>
      </w:r>
    </w:p>
    <w:p w14:paraId="173F2CCA" w14:textId="77777777" w:rsidR="00540A5E" w:rsidRPr="00540A5E" w:rsidRDefault="00540A5E" w:rsidP="00540A5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bookmarkStart w:id="1" w:name="_Hlk54207630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Левий </w:t>
      </w:r>
      <w:bookmarkEnd w:id="1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Синтез </w:t>
      </w:r>
      <w:bookmarkStart w:id="2" w:name="_Hlk29891661"/>
      <w:proofErr w:type="spellStart"/>
      <w:r w:rsidRPr="00540A5E">
        <w:rPr>
          <w:rFonts w:ascii="Times New Roman" w:eastAsia="Calibri" w:hAnsi="Times New Roman"/>
          <w:color w:val="002060"/>
          <w:sz w:val="10"/>
          <w:lang w:val="ru-RU"/>
        </w:rPr>
        <w:t>Всетики</w:t>
      </w:r>
      <w:proofErr w:type="spellEnd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 </w:t>
      </w:r>
      <w:bookmarkEnd w:id="2"/>
      <w:r w:rsidRPr="00540A5E">
        <w:rPr>
          <w:rFonts w:ascii="Times New Roman" w:eastAsia="Calibri" w:hAnsi="Times New Roman"/>
          <w:color w:val="002060"/>
          <w:sz w:val="10"/>
          <w:lang w:val="ru-RU"/>
        </w:rPr>
        <w:t>Изначально Вышестоящего Отца</w:t>
      </w:r>
    </w:p>
    <w:p w14:paraId="6DA5ED4A" w14:textId="77777777" w:rsidR="00540A5E" w:rsidRPr="00540A5E" w:rsidRDefault="00540A5E" w:rsidP="00540A5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bookmarkStart w:id="3" w:name="_Hlk54251509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Вышестоящий Аватар Синтеза Изначально Вышестоящего Отца Андроник </w:t>
      </w:r>
      <w:bookmarkStart w:id="4" w:name="_Hlk122084433"/>
      <w:bookmarkEnd w:id="3"/>
      <w:r w:rsidRPr="00540A5E">
        <w:rPr>
          <w:rFonts w:ascii="Times New Roman" w:eastAsia="Calibri" w:hAnsi="Times New Roman"/>
          <w:color w:val="002060"/>
          <w:sz w:val="10"/>
          <w:lang w:val="ru-RU"/>
        </w:rPr>
        <w:t>Синтез ИВДИВО-Тела Я-</w:t>
      </w:r>
      <w:proofErr w:type="spellStart"/>
      <w:r w:rsidRPr="00540A5E">
        <w:rPr>
          <w:rFonts w:ascii="Times New Roman" w:eastAsia="Calibri" w:hAnsi="Times New Roman"/>
          <w:color w:val="002060"/>
          <w:sz w:val="10"/>
          <w:lang w:val="ru-RU"/>
        </w:rPr>
        <w:t>есмь</w:t>
      </w:r>
      <w:bookmarkEnd w:id="4"/>
      <w:proofErr w:type="spellEnd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118D1AA9" w14:textId="77777777" w:rsidR="00540A5E" w:rsidRPr="00540A5E" w:rsidRDefault="00540A5E" w:rsidP="00540A5E">
      <w:pPr>
        <w:ind w:left="360"/>
        <w:contextualSpacing/>
        <w:rPr>
          <w:rFonts w:ascii="Times New Roman" w:eastAsia="Calibri" w:hAnsi="Times New Roman"/>
          <w:color w:val="002060"/>
          <w:sz w:val="8"/>
          <w:szCs w:val="18"/>
          <w:lang w:val="ru-RU"/>
        </w:rPr>
      </w:pPr>
      <w:r w:rsidRPr="00540A5E">
        <w:rPr>
          <w:rFonts w:ascii="Times New Roman" w:hAnsi="Times New Roman"/>
          <w:color w:val="002060"/>
          <w:sz w:val="10"/>
          <w:lang w:val="ru-RU"/>
        </w:rPr>
        <w:t>Изначально Вышестоящий Аватар Синтеза</w:t>
      </w:r>
      <w:r w:rsidRPr="00540A5E">
        <w:rPr>
          <w:rFonts w:ascii="Times New Roman" w:hAnsi="Times New Roman"/>
          <w:color w:val="FF0000"/>
          <w:sz w:val="10"/>
          <w:lang w:val="ru-RU"/>
        </w:rPr>
        <w:t xml:space="preserve"> </w:t>
      </w:r>
      <w:r w:rsidRPr="00540A5E">
        <w:rPr>
          <w:rFonts w:ascii="Times New Roman" w:hAnsi="Times New Roman"/>
          <w:sz w:val="10"/>
          <w:lang w:val="ru-RU"/>
        </w:rPr>
        <w:t xml:space="preserve">Тела </w:t>
      </w:r>
      <w:proofErr w:type="spellStart"/>
      <w:r w:rsidRPr="00540A5E">
        <w:rPr>
          <w:rFonts w:ascii="Times New Roman" w:hAnsi="Times New Roman"/>
          <w:sz w:val="10"/>
          <w:lang w:val="ru-RU"/>
        </w:rPr>
        <w:t>всеизвечного</w:t>
      </w:r>
      <w:proofErr w:type="spellEnd"/>
      <w:r w:rsidRPr="00540A5E">
        <w:rPr>
          <w:rFonts w:ascii="Times New Roman" w:hAnsi="Times New Roman"/>
          <w:sz w:val="10"/>
          <w:lang w:val="ru-RU"/>
        </w:rPr>
        <w:t xml:space="preserve"> космоса Отец-человек-субъект-землянина Изначально Вышестоящего Отца</w:t>
      </w:r>
    </w:p>
    <w:p w14:paraId="6D4472B9" w14:textId="77777777" w:rsidR="00540A5E" w:rsidRPr="00540A5E" w:rsidRDefault="00540A5E" w:rsidP="00540A5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Свята Синтез </w:t>
      </w:r>
      <w:proofErr w:type="spellStart"/>
      <w:r w:rsidRPr="00540A5E">
        <w:rPr>
          <w:rFonts w:ascii="Times New Roman" w:eastAsia="Calibri" w:hAnsi="Times New Roman"/>
          <w:color w:val="002060"/>
          <w:sz w:val="10"/>
          <w:lang w:val="ru-RU"/>
        </w:rPr>
        <w:t>Прапарадигмы</w:t>
      </w:r>
      <w:proofErr w:type="spellEnd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75F21F49" w14:textId="77777777" w:rsidR="00540A5E" w:rsidRPr="00540A5E" w:rsidRDefault="00540A5E" w:rsidP="00540A5E">
      <w:pPr>
        <w:ind w:left="360"/>
        <w:contextualSpacing/>
        <w:rPr>
          <w:rFonts w:ascii="Times New Roman" w:eastAsia="Calibri" w:hAnsi="Times New Roman"/>
          <w:color w:val="002060"/>
          <w:sz w:val="10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Изначально Вышестоящая Аватаресса Синтеза Изначально Вышестоящего Отца Хлоя Синтез </w:t>
      </w:r>
      <w:proofErr w:type="spellStart"/>
      <w:r w:rsidRPr="00540A5E">
        <w:rPr>
          <w:rFonts w:ascii="Times New Roman" w:eastAsia="Calibri" w:hAnsi="Times New Roman"/>
          <w:color w:val="002060"/>
          <w:sz w:val="10"/>
          <w:lang w:val="ru-RU"/>
        </w:rPr>
        <w:t>Правсетического</w:t>
      </w:r>
      <w:proofErr w:type="spellEnd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 тела Изначально Вышестоящего Отца</w:t>
      </w:r>
    </w:p>
    <w:p w14:paraId="64A72BED" w14:textId="77777777" w:rsidR="00540A5E" w:rsidRPr="00540A5E" w:rsidRDefault="00540A5E" w:rsidP="00540A5E">
      <w:pPr>
        <w:ind w:left="360"/>
        <w:contextualSpacing/>
        <w:rPr>
          <w:rFonts w:ascii="Times New Roman" w:hAnsi="Times New Roman"/>
          <w:color w:val="002060"/>
          <w:sz w:val="10"/>
          <w:szCs w:val="10"/>
          <w:lang w:val="ru-RU"/>
        </w:rPr>
      </w:pPr>
      <w:r w:rsidRPr="00540A5E">
        <w:rPr>
          <w:rFonts w:ascii="Times New Roman" w:eastAsia="Calibri" w:hAnsi="Times New Roman"/>
          <w:color w:val="002060"/>
          <w:sz w:val="10"/>
          <w:lang w:val="ru-RU"/>
        </w:rPr>
        <w:t>Изначально Вышестоящая Аватаресса Синтеза Изначально Вышестоящего Отца Роксана Синтез ИВДИВО-Тела Пра-я-</w:t>
      </w:r>
      <w:proofErr w:type="spellStart"/>
      <w:r w:rsidRPr="00540A5E">
        <w:rPr>
          <w:rFonts w:ascii="Times New Roman" w:eastAsia="Calibri" w:hAnsi="Times New Roman"/>
          <w:color w:val="002060"/>
          <w:sz w:val="10"/>
          <w:lang w:val="ru-RU"/>
        </w:rPr>
        <w:t>есмь</w:t>
      </w:r>
      <w:proofErr w:type="spellEnd"/>
      <w:r w:rsidRPr="00540A5E">
        <w:rPr>
          <w:rFonts w:ascii="Times New Roman" w:eastAsia="Calibri" w:hAnsi="Times New Roman"/>
          <w:color w:val="002060"/>
          <w:sz w:val="10"/>
          <w:lang w:val="ru-RU"/>
        </w:rPr>
        <w:t xml:space="preserve"> Изначально Вышестоящего Отца</w:t>
      </w:r>
    </w:p>
    <w:p w14:paraId="7C4D1F66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ИВДИВО-разработка 16-ного ракурса Человека, Компетентного, Полномочного и Реализованного текущего синтеза ИВО</w:t>
      </w:r>
    </w:p>
    <w:p w14:paraId="35BA995F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14:paraId="529A9B2A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Станцы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, Абсолюта, Пути, Эталона, Тезы, Стати и Синтеза степени реализации текущего Синтеза ИВО</w:t>
      </w:r>
    </w:p>
    <w:p w14:paraId="103F894E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Частей ИВО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ивдивной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 жизни каждого 16-ного ракурса Эволюции,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, Реализации,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Сверхкосмичности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 текущего синтеза ИВО</w:t>
      </w:r>
    </w:p>
    <w:p w14:paraId="70833027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Стяжание Сердца - уровня Совершенного Сердца каждого 16-ного ракурса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Антропности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 горизонта текущего синтеза ИВО</w:t>
      </w:r>
    </w:p>
    <w:p w14:paraId="73DB388F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0"/>
          <w:szCs w:val="10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Темы устоявшейся реализации: ИВДИВО ИВО (решением ИВАС КХ и </w:t>
      </w:r>
      <w:proofErr w:type="spellStart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ВлСи</w:t>
      </w:r>
      <w:proofErr w:type="spellEnd"/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 xml:space="preserve">): Я-Есмь ИВО. </w:t>
      </w:r>
      <w:r w:rsidRPr="00540A5E">
        <w:rPr>
          <w:rFonts w:ascii="Times New Roman" w:hAnsi="Times New Roman"/>
          <w:color w:val="002060"/>
          <w:sz w:val="12"/>
          <w:lang w:val="ru-RU"/>
        </w:rPr>
        <w:t>Суперизвечно-всеизвечно-октоизвечино-метаизвечино-извечно-всеедино-октавно-метагалактическая информация и синтез частностей Изначально Вышестоящего Отца</w:t>
      </w:r>
    </w:p>
    <w:p w14:paraId="3C15B179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Восемь Планов Синтеза ИВО каждого восьми Частей и восьми реализаций горизонта текущего синтеза ИВО</w:t>
      </w:r>
    </w:p>
    <w:p w14:paraId="27463B9C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Восемь книг восьми реализаций в Архетипе ИВДИВО</w:t>
      </w:r>
    </w:p>
    <w:p w14:paraId="4C69A28B" w14:textId="77777777" w:rsidR="00540A5E" w:rsidRPr="00540A5E" w:rsidRDefault="00540A5E" w:rsidP="00540A5E">
      <w:pPr>
        <w:numPr>
          <w:ilvl w:val="0"/>
          <w:numId w:val="3"/>
        </w:numPr>
        <w:ind w:left="36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 w:rsidRPr="00540A5E">
        <w:rPr>
          <w:rFonts w:ascii="Times New Roman" w:hAnsi="Times New Roman"/>
          <w:color w:val="002060"/>
          <w:sz w:val="12"/>
          <w:szCs w:val="12"/>
          <w:lang w:val="ru-RU"/>
        </w:rPr>
        <w:t>Лично-ориентированный синтез Шестнадцати Космосов Позиции Наблюдателя и Антропного принципа</w:t>
      </w:r>
    </w:p>
    <w:p w14:paraId="0B8D844B" w14:textId="77777777" w:rsidR="00540A5E" w:rsidRPr="00540A5E" w:rsidRDefault="00540A5E" w:rsidP="00540A5E">
      <w:pPr>
        <w:numPr>
          <w:ilvl w:val="0"/>
          <w:numId w:val="3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 w:rsidRPr="00540A5E">
        <w:rPr>
          <w:rFonts w:ascii="Times New Roman" w:eastAsia="Calibri" w:hAnsi="Times New Roman"/>
          <w:color w:val="7030A0"/>
          <w:sz w:val="12"/>
          <w:lang w:val="ru-RU"/>
        </w:rPr>
        <w:t xml:space="preserve">Наделение шестнадцатью </w:t>
      </w:r>
      <w:proofErr w:type="spellStart"/>
      <w:r w:rsidRPr="00540A5E">
        <w:rPr>
          <w:rFonts w:ascii="Times New Roman" w:eastAsia="Calibri" w:hAnsi="Times New Roman"/>
          <w:color w:val="7030A0"/>
          <w:sz w:val="12"/>
          <w:lang w:val="ru-RU"/>
        </w:rPr>
        <w:t>всеизвечными</w:t>
      </w:r>
      <w:proofErr w:type="spellEnd"/>
      <w:r w:rsidRPr="00540A5E">
        <w:rPr>
          <w:rFonts w:ascii="Times New Roman" w:eastAsia="Calibri" w:hAnsi="Times New Roman"/>
          <w:color w:val="7030A0"/>
          <w:sz w:val="12"/>
          <w:lang w:val="ru-RU"/>
        </w:rPr>
        <w:t xml:space="preserve"> жизненностями 4 вида Человека от Частностей аппаратов систем частей до Синтез-частей</w:t>
      </w:r>
    </w:p>
    <w:p w14:paraId="4F18E3E6" w14:textId="77777777" w:rsidR="00540A5E" w:rsidRPr="00540A5E" w:rsidRDefault="00540A5E" w:rsidP="00540A5E">
      <w:pPr>
        <w:numPr>
          <w:ilvl w:val="0"/>
          <w:numId w:val="3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 w:rsidRPr="00540A5E">
        <w:rPr>
          <w:rFonts w:ascii="Times New Roman" w:eastAsia="Calibri" w:hAnsi="Times New Roman"/>
          <w:color w:val="7030A0"/>
          <w:sz w:val="12"/>
          <w:szCs w:val="12"/>
          <w:lang w:val="ru-RU"/>
        </w:rPr>
        <w:t xml:space="preserve">Наделение шестнадцатью </w:t>
      </w:r>
      <w:proofErr w:type="spellStart"/>
      <w:r w:rsidRPr="00540A5E">
        <w:rPr>
          <w:rFonts w:ascii="Times New Roman" w:eastAsia="Calibri" w:hAnsi="Times New Roman"/>
          <w:color w:val="7030A0"/>
          <w:sz w:val="12"/>
          <w:szCs w:val="12"/>
          <w:lang w:val="ru-RU"/>
        </w:rPr>
        <w:t>всеизвечны</w:t>
      </w:r>
      <w:r w:rsidRPr="00540A5E">
        <w:rPr>
          <w:rFonts w:ascii="Times New Roman" w:eastAsia="Calibri" w:hAnsi="Times New Roman"/>
          <w:color w:val="7030A0"/>
          <w:sz w:val="12"/>
          <w:lang w:val="ru-RU"/>
        </w:rPr>
        <w:t>ми</w:t>
      </w:r>
      <w:proofErr w:type="spellEnd"/>
      <w:r w:rsidRPr="00540A5E">
        <w:rPr>
          <w:rFonts w:ascii="Times New Roman" w:eastAsia="Calibri" w:hAnsi="Times New Roman"/>
          <w:color w:val="7030A0"/>
          <w:sz w:val="12"/>
          <w:szCs w:val="12"/>
          <w:lang w:val="ru-RU"/>
        </w:rPr>
        <w:t xml:space="preserve"> компетенциями 4 вида Компетентного от Прав синтеза до Должностной компетенции</w:t>
      </w:r>
    </w:p>
    <w:p w14:paraId="08EBC04E" w14:textId="77777777" w:rsidR="00540A5E" w:rsidRPr="00540A5E" w:rsidRDefault="00540A5E" w:rsidP="00540A5E">
      <w:pPr>
        <w:numPr>
          <w:ilvl w:val="0"/>
          <w:numId w:val="3"/>
        </w:numPr>
        <w:ind w:left="700"/>
        <w:contextualSpacing/>
        <w:rPr>
          <w:rFonts w:ascii="Times New Roman" w:hAnsi="Times New Roman"/>
          <w:color w:val="7030A0"/>
          <w:sz w:val="12"/>
          <w:szCs w:val="12"/>
          <w:lang w:val="ru-RU"/>
        </w:rPr>
      </w:pPr>
      <w:r w:rsidRPr="00540A5E">
        <w:rPr>
          <w:rFonts w:ascii="Times New Roman" w:eastAsia="Calibri" w:hAnsi="Times New Roman"/>
          <w:color w:val="7030A0"/>
          <w:sz w:val="12"/>
          <w:lang w:val="ru-RU"/>
        </w:rPr>
        <w:t xml:space="preserve">Наделение шестнадцатью </w:t>
      </w:r>
      <w:proofErr w:type="spellStart"/>
      <w:r w:rsidRPr="00540A5E">
        <w:rPr>
          <w:rFonts w:ascii="Times New Roman" w:eastAsia="Calibri" w:hAnsi="Times New Roman"/>
          <w:color w:val="7030A0"/>
          <w:sz w:val="12"/>
          <w:lang w:val="ru-RU"/>
        </w:rPr>
        <w:t>всеизвечными</w:t>
      </w:r>
      <w:proofErr w:type="spellEnd"/>
      <w:r w:rsidRPr="00540A5E">
        <w:rPr>
          <w:rFonts w:ascii="Times New Roman" w:eastAsia="Calibri" w:hAnsi="Times New Roman"/>
          <w:color w:val="7030A0"/>
          <w:sz w:val="12"/>
          <w:lang w:val="ru-RU"/>
        </w:rPr>
        <w:t xml:space="preserve"> полномочиями 4 вида Полномочного от Космоса до Архетипа </w:t>
      </w:r>
    </w:p>
    <w:p w14:paraId="573D2A54" w14:textId="77777777" w:rsidR="00540A5E" w:rsidRPr="00540A5E" w:rsidRDefault="00540A5E" w:rsidP="00540A5E">
      <w:pPr>
        <w:numPr>
          <w:ilvl w:val="0"/>
          <w:numId w:val="3"/>
        </w:numPr>
        <w:ind w:left="700"/>
        <w:contextualSpacing/>
        <w:rPr>
          <w:rFonts w:ascii="Times New Roman" w:hAnsi="Times New Roman"/>
          <w:b/>
          <w:color w:val="002060"/>
          <w:sz w:val="12"/>
          <w:szCs w:val="12"/>
          <w:lang w:val="ru-RU"/>
        </w:rPr>
      </w:pPr>
      <w:r w:rsidRPr="00540A5E">
        <w:rPr>
          <w:rFonts w:ascii="Times New Roman" w:eastAsia="Calibri" w:hAnsi="Times New Roman"/>
          <w:color w:val="7030A0"/>
          <w:sz w:val="12"/>
          <w:lang w:val="ru-RU"/>
        </w:rPr>
        <w:t xml:space="preserve">Наделение шестнадцатью </w:t>
      </w:r>
      <w:proofErr w:type="spellStart"/>
      <w:r w:rsidRPr="00540A5E">
        <w:rPr>
          <w:rFonts w:ascii="Times New Roman" w:eastAsia="Calibri" w:hAnsi="Times New Roman"/>
          <w:color w:val="7030A0"/>
          <w:sz w:val="12"/>
          <w:lang w:val="ru-RU"/>
        </w:rPr>
        <w:t>всеизвечными</w:t>
      </w:r>
      <w:proofErr w:type="spellEnd"/>
      <w:r w:rsidRPr="00540A5E">
        <w:rPr>
          <w:rFonts w:ascii="Times New Roman" w:eastAsia="Calibri" w:hAnsi="Times New Roman"/>
          <w:color w:val="7030A0"/>
          <w:sz w:val="12"/>
          <w:lang w:val="ru-RU"/>
        </w:rPr>
        <w:t xml:space="preserve"> реализациями 4 вида </w:t>
      </w:r>
      <w:proofErr w:type="spellStart"/>
      <w:r w:rsidRPr="00540A5E">
        <w:rPr>
          <w:rFonts w:ascii="Times New Roman" w:eastAsia="Calibri" w:hAnsi="Times New Roman"/>
          <w:color w:val="7030A0"/>
          <w:sz w:val="12"/>
          <w:lang w:val="ru-RU"/>
        </w:rPr>
        <w:t>Синтезкосмического</w:t>
      </w:r>
      <w:proofErr w:type="spellEnd"/>
      <w:r w:rsidRPr="00540A5E">
        <w:rPr>
          <w:rFonts w:ascii="Times New Roman" w:eastAsia="Calibri" w:hAnsi="Times New Roman"/>
          <w:color w:val="7030A0"/>
          <w:sz w:val="12"/>
          <w:lang w:val="ru-RU"/>
        </w:rPr>
        <w:t xml:space="preserve"> от Образа Жизни до Синтеза</w:t>
      </w:r>
      <w:r w:rsidRPr="00540A5E">
        <w:rPr>
          <w:rFonts w:ascii="Times New Roman" w:eastAsia="Calibri" w:hAnsi="Times New Roman"/>
          <w:color w:val="002060"/>
          <w:sz w:val="12"/>
          <w:szCs w:val="12"/>
          <w:lang w:val="ru-RU"/>
        </w:rPr>
        <w:t xml:space="preserve"> </w:t>
      </w:r>
    </w:p>
    <w:p w14:paraId="78FF4AD6" w14:textId="77777777" w:rsidR="00540A5E" w:rsidRDefault="00540A5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E49DE4F" w14:textId="0BE2C13C" w:rsidR="006B72F4" w:rsidRDefault="001D2F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 часть </w:t>
      </w:r>
    </w:p>
    <w:p w14:paraId="151BCECD" w14:textId="66D94432" w:rsidR="00375F5C" w:rsidRDefault="00375F5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7B3890" w14:textId="77777777" w:rsidR="00624CFF" w:rsidRDefault="00540A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00: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10 Дух живет и работает символами, а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азум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знаками. Почему информация на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семёр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ке? Иерархизация на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семёрке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, нужна определ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нная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ерархизация, чтобы доносить неискаженную информацию от ИВДИВО. Инфо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поле, </w:t>
      </w:r>
      <w:proofErr w:type="spellStart"/>
      <w:r w:rsidR="001D2F63">
        <w:rPr>
          <w:rFonts w:ascii="Times New Roman" w:hAnsi="Times New Roman" w:cs="Times New Roman"/>
          <w:sz w:val="24"/>
          <w:szCs w:val="24"/>
          <w:lang w:val="ru-RU"/>
        </w:rPr>
        <w:t>ция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материя. Сложить информационное поле и довести до материи. Складывается информация разными видами материи. Каждая Часть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это вид материи. Частности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продукт Части. Я-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смь состоит из наших внутр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енних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накоплений,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854EA">
        <w:rPr>
          <w:rFonts w:ascii="Times New Roman" w:hAnsi="Times New Roman" w:cs="Times New Roman"/>
          <w:sz w:val="24"/>
          <w:szCs w:val="24"/>
          <w:lang w:val="ru-RU"/>
        </w:rPr>
        <w:t>-Есмь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выводит на самое лучшее. Это нужно внутри </w:t>
      </w:r>
      <w:proofErr w:type="spellStart"/>
      <w:r w:rsidR="001D2F63">
        <w:rPr>
          <w:rFonts w:ascii="Times New Roman" w:hAnsi="Times New Roman" w:cs="Times New Roman"/>
          <w:sz w:val="24"/>
          <w:szCs w:val="24"/>
          <w:lang w:val="ru-RU"/>
        </w:rPr>
        <w:t>иерархизировать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. Потому что каждая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асть проживает своё. Выстроить внутри все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Ядра Синтеза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, Части, возжечь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Ядро Синтез Синтеза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, все 54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дра предыдущих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интезов (у кого сколько).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а 54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-ом Синтезе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самая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 xml:space="preserve">Высшая Часть –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 xml:space="preserve">ело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Будды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 xml:space="preserve">И развернуть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08178B">
        <w:rPr>
          <w:rFonts w:ascii="Times New Roman" w:hAnsi="Times New Roman" w:cs="Times New Roman"/>
          <w:sz w:val="24"/>
          <w:szCs w:val="24"/>
          <w:lang w:val="ru-RU"/>
        </w:rPr>
        <w:t xml:space="preserve">ело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Будды. А тело Будды заполнено Генезисом. И нужно было месяц ходить телом Будды, заполненным Огн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м Генезиса и материей Космической. </w:t>
      </w:r>
    </w:p>
    <w:p w14:paraId="508DDC47" w14:textId="77777777" w:rsidR="00624CFF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Космос переводится как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Космы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хаос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заплети космы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Волосы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сила, поэтому у девушек заплетали косы. </w:t>
      </w:r>
    </w:p>
    <w:p w14:paraId="74C4CA74" w14:textId="77777777" w:rsidR="00624CFF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Отец держит Столп на вашем рабочем столе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вы занимаетесь Синтезом, не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диван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прочее. Должно быть отдельное рабочее место, не кухонный стол,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 xml:space="preserve">иначе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будет фиксации. Иначе в голове не будет Синтеза. Отец чётко фиксирует определённые Основы на ваш стол,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 xml:space="preserve">и рабочее место </w:t>
      </w:r>
      <w:r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нит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будет. </w:t>
      </w:r>
    </w:p>
    <w:p w14:paraId="79787887" w14:textId="77777777" w:rsidR="00624CFF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Фа фиксируем на рабочем столе в здании и столешница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Форма Абсолюта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801BB66" w14:textId="657EEE73" w:rsidR="00DF5078" w:rsidRDefault="00540A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00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:53. Отец обновляет </w:t>
      </w:r>
      <w:r w:rsidR="00624CF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орму нашего Духа каждый раз, когда мы стяжаем Фа. Абсолют ИВО выводит из человека животного. </w:t>
      </w:r>
    </w:p>
    <w:p w14:paraId="5466752D" w14:textId="77777777" w:rsidR="00D226EA" w:rsidRDefault="00DF5078" w:rsidP="00D226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олее высокое, запредельность, у всех есть </w:t>
      </w:r>
      <w:r>
        <w:rPr>
          <w:rFonts w:ascii="Times New Roman" w:hAnsi="Times New Roman" w:cs="Times New Roman"/>
          <w:sz w:val="24"/>
          <w:szCs w:val="24"/>
          <w:lang w:val="ru-RU"/>
        </w:rPr>
        <w:t>определённый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предел (</w:t>
      </w:r>
      <w:r>
        <w:rPr>
          <w:rFonts w:ascii="Times New Roman" w:hAnsi="Times New Roman" w:cs="Times New Roman"/>
          <w:sz w:val="24"/>
          <w:szCs w:val="24"/>
          <w:lang w:val="ru-RU"/>
        </w:rPr>
        <w:t>зависит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от того, чем Дух разработан).</w:t>
      </w:r>
    </w:p>
    <w:p w14:paraId="2D46A110" w14:textId="20FB38BB" w:rsidR="006B72F4" w:rsidRDefault="001D2F63" w:rsidP="00D226E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связан Фа с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нформацией, с 55-м Синтезом? 7 входит в 11 как часть (ключ 5:1, ключ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 7 входит в 11 и растворяется там, 55 входит по ключу в 59 (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озидание, Абсолют)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арадигма входит в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бсолют и 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>атомно-молекулярный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 начинается перестраиваться. И определенный принцип абсолютности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арадигма несет. И вот новое состояние, новый принцип. Абсолют несет Фа, именно здесь запись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>бсолюта.</w:t>
      </w:r>
    </w:p>
    <w:p w14:paraId="1C78C899" w14:textId="77777777" w:rsidR="00FC00B5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ИВО из себя да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тот или иной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интез на пят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ёрк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выше. Каждый Синтез по ключу </w:t>
      </w:r>
      <w:r w:rsidR="00D226EA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5:1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55-го Си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нтеза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идет из 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 xml:space="preserve">процентного </w:t>
      </w:r>
      <w:r>
        <w:rPr>
          <w:rFonts w:ascii="Times New Roman" w:hAnsi="Times New Roman" w:cs="Times New Roman"/>
          <w:sz w:val="24"/>
          <w:szCs w:val="24"/>
          <w:lang w:val="ru-RU"/>
        </w:rPr>
        <w:t>выражения. Мы на 55-ом Си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нтезе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встраиваемся в созидательный процесс. </w:t>
      </w:r>
    </w:p>
    <w:p w14:paraId="1CC7E935" w14:textId="20B009E8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Парадигму свою преображать 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озиданием. Это как раз 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ра, внутренне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запределье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B0A949" w14:textId="1DE28DD6" w:rsidR="006B72F4" w:rsidRDefault="00A74A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асомневались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ФА уменьшается.</w:t>
      </w:r>
    </w:p>
    <w:p w14:paraId="2043E6B8" w14:textId="3B2FC8E4" w:rsidR="00540A5E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>
        <w:rPr>
          <w:rFonts w:ascii="Times New Roman" w:hAnsi="Times New Roman" w:cs="Times New Roman"/>
          <w:sz w:val="24"/>
          <w:szCs w:val="24"/>
          <w:lang w:val="ru-RU"/>
        </w:rPr>
        <w:t>даёт инструменты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Меч, Ваджра, Жезл, Зерцало (Щит</w:t>
      </w:r>
      <w:r>
        <w:rPr>
          <w:rFonts w:ascii="Times New Roman" w:hAnsi="Times New Roman" w:cs="Times New Roman"/>
          <w:sz w:val="24"/>
          <w:szCs w:val="24"/>
          <w:lang w:val="ru-RU"/>
        </w:rPr>
        <w:t>), технологическое ИВДИВО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заранее зная, что что-то в ИВДИВО назревает. И в ИВДИВО произошло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9CDB2B" w14:textId="77777777" w:rsidR="00FC00B5" w:rsidRDefault="00FC00B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CC71A9" w14:textId="333AB775" w:rsidR="006B72F4" w:rsidRDefault="00540A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:44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 центре гол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овного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мозга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но вырабатывает следующие состояния:</w:t>
      </w:r>
    </w:p>
    <w:p w14:paraId="64AABB79" w14:textId="4A6D65EC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ИВО \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нутреннее</w:t>
      </w:r>
      <w:r w:rsidR="0050566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внутреннее 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зал ИВО</w:t>
      </w:r>
    </w:p>
    <w:p w14:paraId="654E107D" w14:textId="32CD3AF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ИВДИВО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\Внутреннее</w:t>
      </w:r>
      <w:r w:rsidR="0050566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внешнее 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ИВАС, ИВДИВО-полюсы, здания</w:t>
      </w:r>
    </w:p>
    <w:p w14:paraId="24D3011D" w14:textId="3DA75800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Иерархия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\Внешнее</w:t>
      </w:r>
      <w:r w:rsidR="0050566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внутреннее 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с 32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ИВДИВО-каждого по 1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-ю</w:t>
      </w:r>
    </w:p>
    <w:p w14:paraId="02BDD788" w14:textId="753E81B2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\Внешнее</w:t>
      </w:r>
      <w:r w:rsidR="0050566A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внешнее 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 xml:space="preserve">асти Системы 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ппараты Час</w:t>
      </w:r>
      <w:r w:rsidR="005D639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74AB3">
        <w:rPr>
          <w:rFonts w:ascii="Times New Roman" w:hAnsi="Times New Roman" w:cs="Times New Roman"/>
          <w:sz w:val="24"/>
          <w:szCs w:val="24"/>
          <w:lang w:val="ru-RU"/>
        </w:rPr>
        <w:t>ности</w:t>
      </w:r>
    </w:p>
    <w:p w14:paraId="3163A7BD" w14:textId="1C89E594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0B5">
        <w:rPr>
          <w:rFonts w:ascii="Times New Roman" w:hAnsi="Times New Roman" w:cs="Times New Roman"/>
          <w:sz w:val="24"/>
          <w:szCs w:val="24"/>
          <w:lang w:val="ru-RU"/>
        </w:rPr>
        <w:t>Это все выражено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синтез-космически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синтез-реализацию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E6D455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A1E931" w14:textId="7DA1104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55-й 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137DE">
        <w:rPr>
          <w:rFonts w:ascii="Times New Roman" w:hAnsi="Times New Roman" w:cs="Times New Roman"/>
          <w:sz w:val="24"/>
          <w:szCs w:val="24"/>
          <w:lang w:val="ru-RU"/>
        </w:rPr>
        <w:t>нт</w:t>
      </w:r>
      <w:r>
        <w:rPr>
          <w:rFonts w:ascii="Times New Roman" w:hAnsi="Times New Roman" w:cs="Times New Roman"/>
          <w:sz w:val="24"/>
          <w:szCs w:val="24"/>
          <w:lang w:val="ru-RU"/>
        </w:rPr>
        <w:t>ез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чисто внутреннее.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Всетическая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материя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тик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время, ты здесь сейчас, я в этом времени сборкой внутри себя всем.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Всетика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помогает 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>внутренне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накапливать на концентрацию лучши</w:t>
      </w:r>
      <w:r w:rsidR="00FC00B5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возможност</w:t>
      </w:r>
      <w:r w:rsidR="00706429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помогает переходить на новое внутреннее</w:t>
      </w:r>
      <w:r w:rsidR="007064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B03920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B00E84" w14:textId="3511AED2" w:rsidR="006B72F4" w:rsidRDefault="001D2F63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5F5C" w:rsidRP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01:55:20-03:07:58</w:t>
      </w:r>
      <w:r w:rsid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 1</w:t>
      </w:r>
      <w:r w:rsidR="0070642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Вхождение в 55-й Синтез ИВО. Стяжание Дух</w:t>
      </w:r>
      <w:r w:rsidR="0070642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Учителя, командного Духа Б</w:t>
      </w:r>
      <w:r w:rsidR="0070642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ородино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, З</w:t>
      </w:r>
      <w:r w:rsidR="0070642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еленогорска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, Крас</w:t>
      </w:r>
      <w:r w:rsidR="00706429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оярского края </w:t>
      </w:r>
      <w:r w:rsidR="00B37D10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синтезом трёх Ч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астей, Абсолюта, Сознания, </w:t>
      </w:r>
      <w:proofErr w:type="spellStart"/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Эталонности</w:t>
      </w:r>
      <w:proofErr w:type="spellEnd"/>
    </w:p>
    <w:p w14:paraId="01449C8B" w14:textId="32675E81" w:rsidR="006B72F4" w:rsidRPr="00B37D10" w:rsidRDefault="00B37D10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37D10">
        <w:rPr>
          <w:rFonts w:ascii="Times New Roman" w:hAnsi="Times New Roman" w:cs="Times New Roman"/>
          <w:i/>
          <w:iCs/>
          <w:sz w:val="24"/>
          <w:szCs w:val="24"/>
          <w:lang w:val="ru-RU"/>
        </w:rPr>
        <w:t>В практике: в</w:t>
      </w:r>
      <w:r w:rsidR="001D2F63" w:rsidRPr="00B37D10">
        <w:rPr>
          <w:rFonts w:ascii="Times New Roman" w:hAnsi="Times New Roman" w:cs="Times New Roman"/>
          <w:i/>
          <w:iCs/>
          <w:sz w:val="24"/>
          <w:szCs w:val="24"/>
          <w:lang w:val="ru-RU"/>
        </w:rPr>
        <w:t>ажно наше внутреннее со</w:t>
      </w:r>
      <w:r w:rsidRPr="00B37D10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="001D2F63" w:rsidRPr="00B37D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тояние. </w:t>
      </w:r>
      <w:r w:rsidR="001D2F63"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Отец говорит</w:t>
      </w:r>
      <w:r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  <w:r w:rsidR="001D2F63"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назрел</w:t>
      </w:r>
      <w:r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 условия</w:t>
      </w:r>
      <w:r w:rsidR="001D2F63"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(про рост филиалов и подразделений </w:t>
      </w:r>
      <w:r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</w:t>
      </w:r>
      <w:r w:rsidR="001D2F63"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Кр</w:t>
      </w:r>
      <w:r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асноярском крае</w:t>
      </w:r>
      <w:r w:rsidR="001D2F63" w:rsidRPr="001D2F6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)</w:t>
      </w:r>
      <w:r w:rsidR="001D2F63" w:rsidRPr="00B37D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Нужно выявлять и примениться. </w:t>
      </w:r>
    </w:p>
    <w:p w14:paraId="067E69E9" w14:textId="77777777" w:rsidR="006F2588" w:rsidRDefault="006F25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D1B48B" w14:textId="26FBB42A" w:rsidR="006B72F4" w:rsidRDefault="001D2F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 часть </w:t>
      </w:r>
    </w:p>
    <w:p w14:paraId="213B86B4" w14:textId="77777777" w:rsidR="002137DE" w:rsidRDefault="002137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9709F5" w14:textId="4D87F62B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Свою свободу Воли отдавать ИВ Отцу, чтобы Отец всегда тебя держал за руку в моменты проверок и испытаний и вытащил из таких ситуаций. Так же с КХ.</w:t>
      </w:r>
      <w:r w:rsidR="002137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27B0C1" w14:textId="77777777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Принятие происходит в Хум. Отец фиксирует в Хум.</w:t>
      </w:r>
    </w:p>
    <w:p w14:paraId="495EB1FA" w14:textId="3CE7FD1B" w:rsidR="006B72F4" w:rsidRDefault="00540A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r w:rsidR="005D63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="005D639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5D639F">
        <w:rPr>
          <w:rFonts w:ascii="Times New Roman" w:hAnsi="Times New Roman" w:cs="Times New Roman"/>
          <w:sz w:val="24"/>
          <w:szCs w:val="24"/>
          <w:lang w:val="ru-RU"/>
        </w:rPr>
        <w:t>«Н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5D639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76CBD453" w14:textId="462656E6" w:rsidR="001D2F63" w:rsidRDefault="00213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8213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>
        <w:rPr>
          <w:noProof/>
        </w:rPr>
        <w:drawing>
          <wp:inline distT="0" distB="0" distL="0" distR="0" wp14:anchorId="00CE10D9" wp14:editId="6661A160">
            <wp:extent cx="1794249" cy="16220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105" cy="163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C32A" w14:textId="7235CA50" w:rsidR="006B72F4" w:rsidRDefault="00540A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33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Мы приняли в Хум от Отца, согласились в оджасе. Различение идет по видам организации материи плюс подготовка. А </w:t>
      </w:r>
      <w:proofErr w:type="spellStart"/>
      <w:r w:rsidR="00611E4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сетика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аж 55</w:t>
      </w:r>
      <w:r w:rsidR="00611E4A">
        <w:rPr>
          <w:rFonts w:ascii="Times New Roman" w:hAnsi="Times New Roman" w:cs="Times New Roman"/>
          <w:sz w:val="24"/>
          <w:szCs w:val="24"/>
          <w:lang w:val="ru-RU"/>
        </w:rPr>
        <w:t>-я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материя</w:t>
      </w:r>
      <w:r w:rsidR="00611E4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proofErr w:type="spellStart"/>
      <w:r w:rsidR="00611E4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сетике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54 материи. </w:t>
      </w:r>
    </w:p>
    <w:p w14:paraId="0B8D536B" w14:textId="1B153809" w:rsidR="006B72F4" w:rsidRDefault="00611E4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Когда п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сих наступает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состояние </w:t>
      </w:r>
      <w:proofErr w:type="spellStart"/>
      <w:r w:rsidR="001D2F63">
        <w:rPr>
          <w:rFonts w:ascii="Times New Roman" w:hAnsi="Times New Roman" w:cs="Times New Roman"/>
          <w:sz w:val="24"/>
          <w:szCs w:val="24"/>
          <w:lang w:val="ru-RU"/>
        </w:rPr>
        <w:t>астральности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, чтобы с собой что-то сделать, тут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же у себя развернуться </w:t>
      </w:r>
      <w:proofErr w:type="spellStart"/>
      <w:r w:rsidR="001D2F63">
        <w:rPr>
          <w:rFonts w:ascii="Times New Roman" w:hAnsi="Times New Roman" w:cs="Times New Roman"/>
          <w:sz w:val="24"/>
          <w:szCs w:val="24"/>
          <w:lang w:val="ru-RU"/>
        </w:rPr>
        <w:t>менталом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, развернуть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ентальную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ашу и встать на зерцало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охладит, </w:t>
      </w:r>
      <w:proofErr w:type="spellStart"/>
      <w:r w:rsidR="001D2F63">
        <w:rPr>
          <w:rFonts w:ascii="Times New Roman" w:hAnsi="Times New Roman" w:cs="Times New Roman"/>
          <w:sz w:val="24"/>
          <w:szCs w:val="24"/>
          <w:lang w:val="ru-RU"/>
        </w:rPr>
        <w:t>ментал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холодный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D8E7970" w14:textId="7E8A614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Когда что-то не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понимаю в синтезе или ситуацию не могу понять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пойти на шаг выше, в 5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-ю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ричинную материю (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мысл). </w:t>
      </w:r>
    </w:p>
    <w:p w14:paraId="6A2FFCC5" w14:textId="49CBD920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 здоровьем у многих проблемы, ходить к Свет, за мудростью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к Мории</w:t>
      </w:r>
      <w:r>
        <w:rPr>
          <w:rFonts w:ascii="Times New Roman" w:hAnsi="Times New Roman" w:cs="Times New Roman"/>
          <w:sz w:val="24"/>
          <w:szCs w:val="24"/>
          <w:lang w:val="ru-RU"/>
        </w:rPr>
        <w:t>, если не хватает мудрости быть здоровым. В своем здании на 15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-ом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аже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бассейна и 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одна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кровать. Капсула на 14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-ом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аже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62-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просить у Свет можно ли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12BED52" w14:textId="059B6D98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М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етагалактике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учимся применяться. В ИВДИВО полюсе ИВО 16385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-ой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реальности 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Метагалактик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Фа есть всё. Тренировки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Дзеем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Пока мы себя не отс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роим формой Абсолюта </w:t>
      </w:r>
      <w:r w:rsidR="009E5718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>еловек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и будет болеть. Там банки. Обучаться экономике обязательно. Чтобы не было разны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махинаций и манипуляций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обучаться у ИВАС банковской системе, ее сюда привносить. Организоваться 2-3 челове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ками для развития э</w:t>
      </w:r>
      <w:r>
        <w:rPr>
          <w:rFonts w:ascii="Times New Roman" w:hAnsi="Times New Roman" w:cs="Times New Roman"/>
          <w:sz w:val="24"/>
          <w:szCs w:val="24"/>
          <w:lang w:val="ru-RU"/>
        </w:rPr>
        <w:t>кономич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террит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Красноярского края.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выстраивании ИВО в специфике. </w:t>
      </w:r>
    </w:p>
    <w:p w14:paraId="461E6A5E" w14:textId="6D69E651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Парадигма выражается по ключу 7:2 через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интезобраз в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 xml:space="preserve">Огне Практики.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 xml:space="preserve">Образа стоит Суть. </w:t>
      </w:r>
    </w:p>
    <w:p w14:paraId="0FAF6B05" w14:textId="72F73999" w:rsidR="006B72F4" w:rsidRDefault="00CE41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собирается со всех воплощений. У нас много было разных некорректностей по жизням. Нужно завершить те дела, практики.</w:t>
      </w:r>
    </w:p>
    <w:p w14:paraId="63FA9E44" w14:textId="1BE1B2D7" w:rsidR="006B72F4" w:rsidRDefault="006F25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58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ФА формируется по ключу 1:5 по нашему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CC3B99A" w14:textId="3A37FD8A" w:rsidR="006B72F4" w:rsidRDefault="006F25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02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 w:rsidRPr="001674A7">
        <w:rPr>
          <w:rFonts w:ascii="Times New Roman" w:hAnsi="Times New Roman" w:cs="Times New Roman"/>
          <w:sz w:val="24"/>
          <w:szCs w:val="24"/>
          <w:lang w:val="ru-RU"/>
        </w:rPr>
        <w:t xml:space="preserve">Действуя в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Метагалактике</w:t>
      </w:r>
      <w:r w:rsidR="001D2F63" w:rsidRPr="001674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Фа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мы способствуем развитию человека</w:t>
      </w:r>
    </w:p>
    <w:p w14:paraId="4E0715B9" w14:textId="47810F8D" w:rsidR="006B72F4" w:rsidRDefault="006F25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мы выходцы из Гипербореи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то белая раса от Отца (по его генетике). Они были сверхгуманные, осваивали космос, но были против оружия. Когда было нападение из космоса и Атлантами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многие погибли,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 xml:space="preserve">многие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улетели. Были райские сады. Потом сдвинулся полюс и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 xml:space="preserve">образовалась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ледяная шапка. Само оружие нам необходимо, это защита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ока в космосе понимают только силу. У нас избыток арсенала оружия. Или грохнется экономика или начн</w:t>
      </w:r>
      <w:r w:rsidR="001674A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тся война, оружие должно примениться.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внутреннее 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это чи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ый 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гонь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н огненный. А Дух 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огненный, потому что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гня высекается. Чтобы развивалась экономика 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нужно изучить из чего она состоит и применяться 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интезом.</w:t>
      </w:r>
    </w:p>
    <w:p w14:paraId="04D02C72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441046" w14:textId="5BC9208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Виды Духа: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7"/>
        <w:gridCol w:w="1541"/>
        <w:gridCol w:w="1237"/>
        <w:gridCol w:w="1559"/>
        <w:gridCol w:w="1071"/>
        <w:gridCol w:w="1478"/>
        <w:gridCol w:w="1970"/>
      </w:tblGrid>
      <w:tr w:rsidR="0050566A" w:rsidRPr="0050566A" w14:paraId="3B56BBED" w14:textId="77777777" w:rsidTr="0050566A">
        <w:tc>
          <w:tcPr>
            <w:tcW w:w="0" w:type="auto"/>
            <w:vAlign w:val="center"/>
          </w:tcPr>
          <w:p w14:paraId="35A57BBB" w14:textId="07F52E62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Огонь</w:t>
            </w:r>
          </w:p>
        </w:tc>
        <w:tc>
          <w:tcPr>
            <w:tcW w:w="0" w:type="auto"/>
            <w:vAlign w:val="center"/>
          </w:tcPr>
          <w:p w14:paraId="28888FF9" w14:textId="53A491BA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 Я-Есмь</w:t>
            </w:r>
          </w:p>
        </w:tc>
        <w:tc>
          <w:tcPr>
            <w:tcW w:w="0" w:type="auto"/>
            <w:vAlign w:val="center"/>
          </w:tcPr>
          <w:p w14:paraId="1A081189" w14:textId="172CA530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Парадигма</w:t>
            </w:r>
          </w:p>
        </w:tc>
        <w:tc>
          <w:tcPr>
            <w:tcW w:w="0" w:type="auto"/>
            <w:vAlign w:val="center"/>
          </w:tcPr>
          <w:p w14:paraId="42957296" w14:textId="65230DCD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ИВО</w:t>
            </w:r>
          </w:p>
        </w:tc>
        <w:tc>
          <w:tcPr>
            <w:tcW w:w="0" w:type="auto"/>
            <w:vAlign w:val="center"/>
          </w:tcPr>
          <w:p w14:paraId="7A59B8B5" w14:textId="07663B7C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материя </w:t>
            </w:r>
            <w:proofErr w:type="spellStart"/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Всетика</w:t>
            </w:r>
            <w:proofErr w:type="spellEnd"/>
          </w:p>
        </w:tc>
        <w:tc>
          <w:tcPr>
            <w:tcW w:w="0" w:type="auto"/>
            <w:vAlign w:val="center"/>
          </w:tcPr>
          <w:p w14:paraId="5F0FFE40" w14:textId="30CD4173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Внутреннее</w:t>
            </w:r>
            <w:r w:rsid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внутреннее</w:t>
            </w:r>
          </w:p>
        </w:tc>
        <w:tc>
          <w:tcPr>
            <w:tcW w:w="0" w:type="auto"/>
            <w:vAlign w:val="center"/>
          </w:tcPr>
          <w:p w14:paraId="0399B8E4" w14:textId="17BF304F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Я-субъект</w:t>
            </w:r>
          </w:p>
        </w:tc>
      </w:tr>
      <w:tr w:rsidR="0050566A" w:rsidRPr="0050566A" w14:paraId="5FBA8E51" w14:textId="77777777" w:rsidTr="0050566A">
        <w:tc>
          <w:tcPr>
            <w:tcW w:w="0" w:type="auto"/>
            <w:vAlign w:val="center"/>
          </w:tcPr>
          <w:p w14:paraId="09743650" w14:textId="36609AF7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Дух</w:t>
            </w:r>
          </w:p>
        </w:tc>
        <w:tc>
          <w:tcPr>
            <w:tcW w:w="0" w:type="auto"/>
            <w:vAlign w:val="center"/>
          </w:tcPr>
          <w:p w14:paraId="4A544BEA" w14:textId="5F32D619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 Закон</w:t>
            </w:r>
          </w:p>
        </w:tc>
        <w:tc>
          <w:tcPr>
            <w:tcW w:w="0" w:type="auto"/>
            <w:vAlign w:val="center"/>
          </w:tcPr>
          <w:p w14:paraId="1EF13A55" w14:textId="3325BAAA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Идейность</w:t>
            </w:r>
          </w:p>
        </w:tc>
        <w:tc>
          <w:tcPr>
            <w:tcW w:w="0" w:type="auto"/>
            <w:vAlign w:val="center"/>
          </w:tcPr>
          <w:p w14:paraId="27579F0E" w14:textId="3FA37B64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ИВАС</w:t>
            </w:r>
          </w:p>
        </w:tc>
        <w:tc>
          <w:tcPr>
            <w:tcW w:w="0" w:type="auto"/>
            <w:vAlign w:val="center"/>
          </w:tcPr>
          <w:p w14:paraId="677D9D32" w14:textId="5AC277A7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материя Плотика</w:t>
            </w:r>
          </w:p>
        </w:tc>
        <w:tc>
          <w:tcPr>
            <w:tcW w:w="0" w:type="auto"/>
            <w:vAlign w:val="center"/>
          </w:tcPr>
          <w:p w14:paraId="59048172" w14:textId="7A0275DB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Внутреннее</w:t>
            </w:r>
            <w:r w:rsid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внешнее</w:t>
            </w:r>
          </w:p>
        </w:tc>
        <w:tc>
          <w:tcPr>
            <w:tcW w:w="0" w:type="auto"/>
            <w:vAlign w:val="center"/>
          </w:tcPr>
          <w:p w14:paraId="1CE6DD0A" w14:textId="54A6267D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Я-индивидуальность</w:t>
            </w:r>
          </w:p>
        </w:tc>
      </w:tr>
      <w:tr w:rsidR="0050566A" w:rsidRPr="0050566A" w14:paraId="2B956A47" w14:textId="77777777" w:rsidTr="0050566A">
        <w:tc>
          <w:tcPr>
            <w:tcW w:w="0" w:type="auto"/>
            <w:vAlign w:val="center"/>
          </w:tcPr>
          <w:p w14:paraId="12F2906C" w14:textId="078B4F8A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Свет</w:t>
            </w:r>
          </w:p>
        </w:tc>
        <w:tc>
          <w:tcPr>
            <w:tcW w:w="0" w:type="auto"/>
            <w:vAlign w:val="center"/>
          </w:tcPr>
          <w:p w14:paraId="7E9B2E49" w14:textId="6FEAF41F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 Пространство</w:t>
            </w:r>
          </w:p>
        </w:tc>
        <w:tc>
          <w:tcPr>
            <w:tcW w:w="0" w:type="auto"/>
            <w:vAlign w:val="center"/>
          </w:tcPr>
          <w:p w14:paraId="224BA96C" w14:textId="64483D7B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Образ-тип</w:t>
            </w:r>
          </w:p>
        </w:tc>
        <w:tc>
          <w:tcPr>
            <w:tcW w:w="0" w:type="auto"/>
            <w:vAlign w:val="center"/>
          </w:tcPr>
          <w:p w14:paraId="4BAF544C" w14:textId="3E0AA79A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Иерархия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организации каждого</w:t>
            </w:r>
          </w:p>
        </w:tc>
        <w:tc>
          <w:tcPr>
            <w:tcW w:w="0" w:type="auto"/>
            <w:vAlign w:val="center"/>
          </w:tcPr>
          <w:p w14:paraId="2041CD11" w14:textId="0D5CBEAA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материя </w:t>
            </w:r>
            <w:proofErr w:type="spellStart"/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Итика</w:t>
            </w:r>
            <w:proofErr w:type="spellEnd"/>
          </w:p>
        </w:tc>
        <w:tc>
          <w:tcPr>
            <w:tcW w:w="0" w:type="auto"/>
            <w:vAlign w:val="center"/>
          </w:tcPr>
          <w:p w14:paraId="1764B668" w14:textId="4B705DDA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Внешнее</w:t>
            </w:r>
            <w:r w:rsid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внутреннее</w:t>
            </w:r>
          </w:p>
        </w:tc>
        <w:tc>
          <w:tcPr>
            <w:tcW w:w="0" w:type="auto"/>
            <w:vAlign w:val="center"/>
          </w:tcPr>
          <w:p w14:paraId="0DB67439" w14:textId="250655D0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Я-личность</w:t>
            </w:r>
          </w:p>
        </w:tc>
      </w:tr>
      <w:tr w:rsidR="0050566A" w:rsidRPr="0050566A" w14:paraId="7C5D1E25" w14:textId="77777777" w:rsidTr="0050566A">
        <w:tc>
          <w:tcPr>
            <w:tcW w:w="0" w:type="auto"/>
            <w:vAlign w:val="center"/>
          </w:tcPr>
          <w:p w14:paraId="1E1AE8C8" w14:textId="7CA6FD02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Энергия</w:t>
            </w:r>
          </w:p>
        </w:tc>
        <w:tc>
          <w:tcPr>
            <w:tcW w:w="0" w:type="auto"/>
            <w:vAlign w:val="center"/>
          </w:tcPr>
          <w:p w14:paraId="096102F9" w14:textId="7BAD6592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 Идея</w:t>
            </w:r>
          </w:p>
        </w:tc>
        <w:tc>
          <w:tcPr>
            <w:tcW w:w="0" w:type="auto"/>
            <w:vAlign w:val="center"/>
          </w:tcPr>
          <w:p w14:paraId="69BBB46A" w14:textId="0112E72A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Столп</w:t>
            </w:r>
          </w:p>
        </w:tc>
        <w:tc>
          <w:tcPr>
            <w:tcW w:w="0" w:type="auto"/>
            <w:vAlign w:val="center"/>
          </w:tcPr>
          <w:p w14:paraId="61053BEB" w14:textId="221B45F8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Части</w:t>
            </w:r>
            <w:r w:rsid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Системы</w:t>
            </w:r>
            <w:r w:rsid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Аппараты Частности</w:t>
            </w:r>
          </w:p>
        </w:tc>
        <w:tc>
          <w:tcPr>
            <w:tcW w:w="0" w:type="auto"/>
            <w:vAlign w:val="center"/>
          </w:tcPr>
          <w:p w14:paraId="20D8986A" w14:textId="66724770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материя </w:t>
            </w:r>
            <w:proofErr w:type="spellStart"/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Атмика</w:t>
            </w:r>
            <w:proofErr w:type="spellEnd"/>
          </w:p>
        </w:tc>
        <w:tc>
          <w:tcPr>
            <w:tcW w:w="0" w:type="auto"/>
            <w:vAlign w:val="center"/>
          </w:tcPr>
          <w:p w14:paraId="305BDF85" w14:textId="4D5496AB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Внешнее</w:t>
            </w:r>
            <w:r w:rsid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внешнее</w:t>
            </w:r>
          </w:p>
        </w:tc>
        <w:tc>
          <w:tcPr>
            <w:tcW w:w="0" w:type="auto"/>
            <w:vAlign w:val="center"/>
          </w:tcPr>
          <w:p w14:paraId="4F9AAFF5" w14:textId="05ADDD91" w:rsidR="002E4391" w:rsidRPr="0050566A" w:rsidRDefault="002E4391" w:rsidP="0050566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56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Я-индивид</w:t>
            </w:r>
          </w:p>
        </w:tc>
      </w:tr>
    </w:tbl>
    <w:p w14:paraId="4DF2EAEF" w14:textId="77777777" w:rsidR="002E4391" w:rsidRDefault="002E439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971F0E" w14:textId="77777777" w:rsidR="00A33FFC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Майтрейя преодолевает иллюзии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индивид, личность, индивидуальность, субъект.</w:t>
      </w:r>
    </w:p>
    <w:p w14:paraId="2FEEC0F9" w14:textId="59EF8F78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айтрейя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совершенствует, май 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иллюзия три я</w:t>
      </w:r>
      <w:r w:rsidR="00A33F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2E334E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E1881D" w14:textId="2DB28EEC" w:rsidR="006B72F4" w:rsidRDefault="00375F5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01:41:10-02:38:02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Практика №2. Работа с </w:t>
      </w:r>
      <w:proofErr w:type="spellStart"/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тхармой</w:t>
      </w:r>
      <w:proofErr w:type="spellEnd"/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планеты, с территорией Красноярского края, с книгой планеты </w:t>
      </w:r>
    </w:p>
    <w:p w14:paraId="37DAF5D6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596EBA" w14:textId="03AB59E5" w:rsidR="006B72F4" w:rsidRDefault="001D2F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 часть </w:t>
      </w:r>
    </w:p>
    <w:p w14:paraId="5FA46A00" w14:textId="77777777" w:rsidR="002137DE" w:rsidRDefault="002137D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7FC0A8" w14:textId="19298E4D" w:rsidR="006B72F4" w:rsidRDefault="00CE41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выражается внешне 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ердцем 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53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айтрейя в 5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-ю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расу разрабатывал 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Столп Совершенного Сердца.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 6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-й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расе </w:t>
      </w:r>
      <w:r w:rsidR="006820BD">
        <w:rPr>
          <w:rFonts w:ascii="Times New Roman" w:hAnsi="Times New Roman" w:cs="Times New Roman"/>
          <w:sz w:val="24"/>
          <w:szCs w:val="24"/>
          <w:lang w:val="ru-RU"/>
        </w:rPr>
        <w:t>Майтрейя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совершенствуя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ердце человека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начинает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разворачивать в человечестве из внутренн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во вне. </w:t>
      </w: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внутри,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акой </w:t>
      </w: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в кого я себя делаю.</w:t>
      </w:r>
    </w:p>
    <w:p w14:paraId="17CF4AD7" w14:textId="7F437669" w:rsidR="006B72F4" w:rsidRDefault="00CE41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читель ИВО.</w:t>
      </w:r>
      <w:r w:rsidR="002137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Что в себе возжечь, чтобы гореть </w:t>
      </w: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читель ИВО? </w:t>
      </w:r>
    </w:p>
    <w:p w14:paraId="7278A927" w14:textId="77777777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Чаша что накапливает? </w:t>
      </w:r>
    </w:p>
    <w:p w14:paraId="025023FF" w14:textId="47B12EA1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озжечься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телесно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внутри Дух Учителя и контур Майтрейи.</w:t>
      </w:r>
    </w:p>
    <w:p w14:paraId="5A54E696" w14:textId="7836F89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16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цы внутри себя развернуть, потом в 32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рич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выразимость, потом в 64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-р</w:t>
      </w:r>
      <w:r>
        <w:rPr>
          <w:rFonts w:ascii="Times New Roman" w:hAnsi="Times New Roman" w:cs="Times New Roman"/>
          <w:sz w:val="24"/>
          <w:szCs w:val="24"/>
          <w:lang w:val="ru-RU"/>
        </w:rPr>
        <w:t>ич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ную.</w:t>
      </w:r>
    </w:p>
    <w:p w14:paraId="66776D01" w14:textId="030562E6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читель ИВО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набирает внутренн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sz w:val="24"/>
          <w:szCs w:val="24"/>
          <w:lang w:val="ru-RU"/>
        </w:rPr>
        <w:t>ю содержательност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ключу 4:1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961B984" w14:textId="20DCFA5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26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одержание. В каждой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астности 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есть Содержание.</w:t>
      </w:r>
    </w:p>
    <w:p w14:paraId="3DCFD575" w14:textId="34E5F9C2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образовыва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себя, дела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себя</w:t>
      </w:r>
      <w:r w:rsidR="002848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1A215C" w14:textId="77777777" w:rsidR="008F1500" w:rsidRDefault="006F25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 w:rsidRPr="008F150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рекомендация: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500" w:rsidRPr="008F1500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="001D2F63" w:rsidRPr="008F1500">
        <w:rPr>
          <w:rFonts w:ascii="Times New Roman" w:hAnsi="Times New Roman" w:cs="Times New Roman"/>
          <w:b/>
          <w:bCs/>
          <w:sz w:val="24"/>
          <w:szCs w:val="24"/>
          <w:lang w:val="ru-RU"/>
        </w:rPr>
        <w:t>а месяц прописать свою позицию, отмечать какие в стране экон</w:t>
      </w:r>
      <w:r w:rsidR="008F1500" w:rsidRPr="008F1500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омические и</w:t>
      </w:r>
      <w:r w:rsidR="001D2F63" w:rsidRPr="008F150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образовательные проблемы</w:t>
      </w:r>
      <w:r w:rsidR="008F150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3349A9F" w14:textId="224805FB" w:rsidR="006B72F4" w:rsidRDefault="008F150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читель управляет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епликацией, а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епликация пишется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одержание, У</w:t>
      </w:r>
      <w:r>
        <w:rPr>
          <w:rFonts w:ascii="Times New Roman" w:hAnsi="Times New Roman" w:cs="Times New Roman"/>
          <w:sz w:val="24"/>
          <w:szCs w:val="24"/>
          <w:lang w:val="ru-RU"/>
        </w:rPr>
        <w:t>читель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собирает информацию, У</w:t>
      </w:r>
      <w:r>
        <w:rPr>
          <w:rFonts w:ascii="Times New Roman" w:hAnsi="Times New Roman" w:cs="Times New Roman"/>
          <w:sz w:val="24"/>
          <w:szCs w:val="24"/>
          <w:lang w:val="ru-RU"/>
        </w:rPr>
        <w:t>читель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делает свой Дух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0AE667A" w14:textId="65B96393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Вчера впервые стяжали Дух У</w:t>
      </w:r>
      <w:r w:rsidR="008F1500">
        <w:rPr>
          <w:rFonts w:ascii="Times New Roman" w:hAnsi="Times New Roman" w:cs="Times New Roman"/>
          <w:sz w:val="24"/>
          <w:szCs w:val="24"/>
          <w:lang w:val="ru-RU"/>
        </w:rPr>
        <w:t>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оформили его в контур Майтрейи. </w:t>
      </w:r>
    </w:p>
    <w:p w14:paraId="72E95A31" w14:textId="7DF77864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8F1500">
        <w:rPr>
          <w:rFonts w:ascii="Times New Roman" w:hAnsi="Times New Roman" w:cs="Times New Roman"/>
          <w:sz w:val="24"/>
          <w:szCs w:val="24"/>
          <w:lang w:val="ru-RU"/>
        </w:rPr>
        <w:t>читель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150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вовне сердечность, внутренне </w:t>
      </w:r>
      <w:r w:rsidR="008F1500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значальный. Дух У</w:t>
      </w:r>
      <w:r w:rsidR="008F1500">
        <w:rPr>
          <w:rFonts w:ascii="Times New Roman" w:hAnsi="Times New Roman" w:cs="Times New Roman"/>
          <w:sz w:val="24"/>
          <w:szCs w:val="24"/>
          <w:lang w:val="ru-RU"/>
        </w:rPr>
        <w:t>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внутренне из </w:t>
      </w:r>
      <w:r w:rsidR="008F1500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ачал Учения ИВО. И каждый из нас отличим друг от друга. Сформировать в себе четверицу, где ид</w:t>
      </w:r>
      <w:r w:rsidR="001D294A"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  <w:lang w:val="ru-RU"/>
        </w:rPr>
        <w:t>т идея, пространство (которое дает методы) внешне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val="ru-RU"/>
        </w:rPr>
        <w:t>-внутреннее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Закон. Учитель несет идейность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BCED36" w14:textId="174D5C47" w:rsidR="006B72F4" w:rsidRDefault="00CE41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Учитель </w:t>
      </w:r>
      <w:proofErr w:type="spellStart"/>
      <w:r w:rsidR="001D2F63">
        <w:rPr>
          <w:rFonts w:ascii="Times New Roman" w:hAnsi="Times New Roman" w:cs="Times New Roman"/>
          <w:sz w:val="24"/>
          <w:szCs w:val="24"/>
          <w:lang w:val="ru-RU"/>
        </w:rPr>
        <w:t>есмь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рактик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77A309" w14:textId="77777777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Читать каждый день по 20-30 мин научные публикации, чтобы напрактиковаться общению с людьми.</w:t>
      </w:r>
    </w:p>
    <w:p w14:paraId="50580668" w14:textId="48F2EB0D" w:rsidR="00CD30A8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Вести отд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ельную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тетрадь для общения с гражданами, делать себе содержание, доносить Учение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1A5FB0C" w14:textId="7AC51092" w:rsidR="006B72F4" w:rsidRDefault="00CD30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 xml:space="preserve">Доносить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Синтез до человеков. Внутренне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сопрягаться с О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тцом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и КХ, ваша сфера разв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рачивается и ваше </w:t>
      </w:r>
      <w:r w:rsidR="00CE4177"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внутри стоит. Это как 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возжечься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Учителем. Что внутренне в себе взрастить? </w:t>
      </w:r>
    </w:p>
    <w:p w14:paraId="775AA146" w14:textId="67C91207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64 Сов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ершенные Ч</w:t>
      </w:r>
      <w:r>
        <w:rPr>
          <w:rFonts w:ascii="Times New Roman" w:hAnsi="Times New Roman" w:cs="Times New Roman"/>
          <w:sz w:val="24"/>
          <w:szCs w:val="24"/>
          <w:lang w:val="ru-RU"/>
        </w:rPr>
        <w:t>асти строятся 64 видами материи. Учитель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действует Отцом и 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тцовское доводит до физики, взращивая </w:t>
      </w:r>
      <w:r w:rsidR="00B67BFF">
        <w:rPr>
          <w:rFonts w:ascii="Times New Roman" w:hAnsi="Times New Roman" w:cs="Times New Roman"/>
          <w:sz w:val="24"/>
          <w:szCs w:val="24"/>
          <w:lang w:val="ru-RU"/>
        </w:rPr>
        <w:t>шестую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расу огненную. Учитель это берет по ключу 5:1, является частью ИВО. Учитель несет новаторство (Владыка владеет)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DA34BB" w14:textId="424ABF05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Каждый Си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нтез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себе складывать, связк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 xml:space="preserve">ами </w:t>
      </w:r>
      <w:r>
        <w:rPr>
          <w:rFonts w:ascii="Times New Roman" w:hAnsi="Times New Roman" w:cs="Times New Roman"/>
          <w:sz w:val="24"/>
          <w:szCs w:val="24"/>
          <w:lang w:val="ru-RU"/>
        </w:rPr>
        <w:t>взращива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>ь в себе У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чителя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AFC891" w14:textId="37F9B4C8" w:rsidR="006B72F4" w:rsidRDefault="00CE417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Я-Есмь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центровкой,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 кот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орой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формируется У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читель.</w:t>
      </w:r>
    </w:p>
    <w:p w14:paraId="482BFA17" w14:textId="223BBD40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Тхарма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 xml:space="preserve">возникает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некорректного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действия.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Тхама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это долг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родил ребенка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обязан воспитать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696A5790" w14:textId="77777777" w:rsidR="00935AC2" w:rsidRDefault="00935A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41CDEB" w14:textId="1FEF2957" w:rsidR="006B72F4" w:rsidRDefault="00375F5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01:57:00-03:14:53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№3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Работа с</w:t>
      </w:r>
      <w:r w:rsidR="00AA15EA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личной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proofErr w:type="spellStart"/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тхарм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ой</w:t>
      </w:r>
      <w:proofErr w:type="spellEnd"/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</w:p>
    <w:p w14:paraId="7B0C9F0D" w14:textId="77777777" w:rsidR="006B72F4" w:rsidRDefault="006B72F4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6C8988BD" w14:textId="77777777" w:rsidR="006B72F4" w:rsidRDefault="001D2F6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 часть </w:t>
      </w:r>
    </w:p>
    <w:p w14:paraId="4498FF99" w14:textId="77777777" w:rsidR="00935AC2" w:rsidRDefault="00935A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9BDB89" w14:textId="659773F7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ершенное 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ердце вос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sz w:val="24"/>
          <w:szCs w:val="24"/>
          <w:lang w:val="ru-RU"/>
        </w:rPr>
        <w:t>меричное от физ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тела до Отца. 8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ца Сов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ершенного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ердца стоит с 9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-го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16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-й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космос.</w:t>
      </w:r>
    </w:p>
    <w:p w14:paraId="6D3E1017" w14:textId="001DBB1B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Столп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ершенного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ердца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 xml:space="preserve"> только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Д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олжностно Полномочного.</w:t>
      </w:r>
    </w:p>
    <w:p w14:paraId="5EFF16AC" w14:textId="7A90036B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9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 xml:space="preserve">-й космос: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Изначальный занимается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ическим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ердцем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Огнем Жизни</w:t>
      </w:r>
    </w:p>
    <w:p w14:paraId="55A5FA4E" w14:textId="00B480E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Посвященный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занимается 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>Сердце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Содержания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35AC2">
        <w:rPr>
          <w:rFonts w:ascii="Times New Roman" w:hAnsi="Times New Roman" w:cs="Times New Roman"/>
          <w:sz w:val="24"/>
          <w:szCs w:val="24"/>
          <w:lang w:val="ru-RU"/>
        </w:rPr>
        <w:t xml:space="preserve"> Огонь Репликации</w:t>
      </w:r>
    </w:p>
    <w:p w14:paraId="3D2ADECD" w14:textId="27C30784" w:rsidR="006B72F4" w:rsidRDefault="00935A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Служащий занимается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Сердце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Формы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Созидания</w:t>
      </w:r>
    </w:p>
    <w:p w14:paraId="3EDB8731" w14:textId="00040E1B" w:rsidR="006B72F4" w:rsidRDefault="00935A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Ипостась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 занимается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Сердце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Чаши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Творения</w:t>
      </w:r>
    </w:p>
    <w:p w14:paraId="75406CCA" w14:textId="369DCDE8" w:rsidR="006B72F4" w:rsidRDefault="00935A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занимается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Сердце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Звезда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Любви</w:t>
      </w:r>
    </w:p>
    <w:p w14:paraId="250295BD" w14:textId="5EF0FFEE" w:rsidR="006B72F4" w:rsidRDefault="00935AC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Владыка занимается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Сердце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Планеты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 Мудрости</w:t>
      </w:r>
    </w:p>
    <w:p w14:paraId="632B1187" w14:textId="4A7C4147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Аватар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занимается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ердце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Лотос Духа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гонь Воли </w:t>
      </w:r>
    </w:p>
    <w:p w14:paraId="056DE171" w14:textId="1BE114B7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Отец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занимается 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ердце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Роз</w:t>
      </w:r>
      <w:r w:rsidR="00E30BAE">
        <w:rPr>
          <w:rFonts w:ascii="Times New Roman" w:hAnsi="Times New Roman" w:cs="Times New Roman"/>
          <w:sz w:val="24"/>
          <w:szCs w:val="24"/>
          <w:lang w:val="ru-RU"/>
        </w:rPr>
        <w:t xml:space="preserve">ы, </w:t>
      </w:r>
      <w:r>
        <w:rPr>
          <w:rFonts w:ascii="Times New Roman" w:hAnsi="Times New Roman" w:cs="Times New Roman"/>
          <w:sz w:val="24"/>
          <w:szCs w:val="24"/>
          <w:lang w:val="ru-RU"/>
        </w:rPr>
        <w:t>Синтез и Огонь</w:t>
      </w:r>
    </w:p>
    <w:p w14:paraId="4ACF3B00" w14:textId="41836A9A" w:rsidR="00E30BAE" w:rsidRDefault="00E30BA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9D5F4C" w14:textId="631639F2" w:rsidR="002137DE" w:rsidRDefault="00213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B9F6F1" w14:textId="77777777" w:rsidR="002137DE" w:rsidRDefault="00213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F4443A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12E7B9" w14:textId="48894C80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16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Роза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ердца 65536 лепестков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Синтез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Огонь</w:t>
      </w:r>
    </w:p>
    <w:p w14:paraId="43258F14" w14:textId="6CACD46B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 xml:space="preserve"> 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отос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уха 16384 лепестка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Воля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Дух</w:t>
      </w:r>
    </w:p>
    <w:p w14:paraId="04F0F842" w14:textId="4452390E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ланета 4096 сфер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удрость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Свет</w:t>
      </w:r>
    </w:p>
    <w:p w14:paraId="66BDA53A" w14:textId="34EED273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везда 1024 сферы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Любовь – Энергия</w:t>
      </w:r>
    </w:p>
    <w:p w14:paraId="09ABB68D" w14:textId="41F725B8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ru-RU"/>
        </w:rPr>
        <w:t>аша 256 сфер-оболочек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ворение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Субъядерность</w:t>
      </w:r>
    </w:p>
    <w:p w14:paraId="4FED978F" w14:textId="60F1ED9E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орм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64 сферы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Созидание – Форма</w:t>
      </w:r>
    </w:p>
    <w:p w14:paraId="47FCD42D" w14:textId="7EA102D5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37DE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16 сфер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Репликация – Содержание</w:t>
      </w:r>
    </w:p>
    <w:p w14:paraId="40D4234F" w14:textId="53F3765E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-й космос: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ическое С</w:t>
      </w:r>
      <w:r>
        <w:rPr>
          <w:rFonts w:ascii="Times New Roman" w:hAnsi="Times New Roman" w:cs="Times New Roman"/>
          <w:sz w:val="24"/>
          <w:szCs w:val="24"/>
          <w:lang w:val="ru-RU"/>
        </w:rPr>
        <w:t>ердце 4 импульса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580908">
        <w:rPr>
          <w:rFonts w:ascii="Times New Roman" w:hAnsi="Times New Roman" w:cs="Times New Roman"/>
          <w:sz w:val="24"/>
          <w:szCs w:val="24"/>
          <w:lang w:val="ru-RU"/>
        </w:rPr>
        <w:t>Огнём Жизни и Поля</w:t>
      </w:r>
    </w:p>
    <w:p w14:paraId="3E10D781" w14:textId="0593A2C9" w:rsidR="00D70FFC" w:rsidRDefault="00213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/>
        </w:rPr>
        <w:t xml:space="preserve">                                                  </w:t>
      </w:r>
      <w:r w:rsidR="00D70FFC">
        <w:rPr>
          <w:noProof/>
        </w:rPr>
        <w:drawing>
          <wp:inline distT="0" distB="0" distL="0" distR="0" wp14:anchorId="4ECB99A2" wp14:editId="12A8717B">
            <wp:extent cx="3196425" cy="4014848"/>
            <wp:effectExtent l="0" t="0" r="444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728" cy="40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186D" w14:textId="1CEA3459" w:rsidR="006B72F4" w:rsidRDefault="002137D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4BB88199" w14:textId="17C7FF55" w:rsidR="006B72F4" w:rsidRDefault="00D70F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людей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Сердце как 53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-я Часть,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как человечность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в 1-8 космосах. </w:t>
      </w:r>
    </w:p>
    <w:p w14:paraId="4BA648C3" w14:textId="48F4B2DF" w:rsidR="006B72F4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D70FFC">
        <w:rPr>
          <w:rFonts w:ascii="Times New Roman" w:hAnsi="Times New Roman" w:cs="Times New Roman"/>
          <w:sz w:val="24"/>
          <w:szCs w:val="24"/>
          <w:lang w:val="ru-RU"/>
        </w:rPr>
        <w:t xml:space="preserve">Столпа Совершенных Сердец </w:t>
      </w:r>
      <w:r>
        <w:rPr>
          <w:rFonts w:ascii="Times New Roman" w:hAnsi="Times New Roman" w:cs="Times New Roman"/>
          <w:sz w:val="24"/>
          <w:szCs w:val="24"/>
          <w:lang w:val="ru-RU"/>
        </w:rPr>
        <w:t>нужны праздники. В такой активации идет усвоение в праздниках, ходить на праздники</w:t>
      </w:r>
      <w:r w:rsidR="00D70F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4DB7212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8F9192" w14:textId="069C12F2" w:rsidR="006B72F4" w:rsidRDefault="00375F5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00:30:55-01:14:21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№4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  <w:r w:rsidR="002137D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Творение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Совершенного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8-ри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ного С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ердца.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D70FFC" w:rsidRPr="00D70FFC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Комментарии</w:t>
      </w:r>
      <w:r w:rsidR="001D2F63" w:rsidRPr="00D70F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 практике про </w:t>
      </w:r>
      <w:r w:rsidR="00D70FFC" w:rsidRPr="00D70FF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Огонь Сердец </w:t>
      </w:r>
      <w:r w:rsidR="001D2F63" w:rsidRPr="00D70FFC">
        <w:rPr>
          <w:rFonts w:ascii="Times New Roman" w:hAnsi="Times New Roman" w:cs="Times New Roman"/>
          <w:i/>
          <w:iCs/>
          <w:sz w:val="24"/>
          <w:szCs w:val="24"/>
          <w:lang w:val="ru-RU"/>
        </w:rPr>
        <w:t>в 1-8 космосах</w:t>
      </w:r>
    </w:p>
    <w:p w14:paraId="478BA83B" w14:textId="77777777" w:rsidR="006B72F4" w:rsidRDefault="006B72F4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52D60A56" w14:textId="3E697083" w:rsidR="006B72F4" w:rsidRDefault="00CD30A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0FF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смика</w:t>
      </w:r>
      <w:proofErr w:type="spellEnd"/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FF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>она магнитная</w:t>
      </w:r>
      <w:r w:rsidR="00D70F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и то</w:t>
      </w:r>
      <w:r w:rsidR="00D70F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D2F63">
        <w:rPr>
          <w:rFonts w:ascii="Times New Roman" w:hAnsi="Times New Roman" w:cs="Times New Roman"/>
          <w:sz w:val="24"/>
          <w:szCs w:val="24"/>
          <w:lang w:val="ru-RU"/>
        </w:rPr>
        <w:t xml:space="preserve"> что изнутри мы выражаем, она магнитит</w:t>
      </w:r>
      <w:r w:rsidR="00D70F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095774" w14:textId="77777777" w:rsidR="006B72F4" w:rsidRDefault="006B72F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AC9076" w14:textId="60715672" w:rsidR="006B72F4" w:rsidRDefault="00375F5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01:32:30-01:50:03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№5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Стяжание Частей и компе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те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нц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ий</w:t>
      </w:r>
    </w:p>
    <w:p w14:paraId="67D485B4" w14:textId="01F69B65" w:rsidR="006B72F4" w:rsidRDefault="00375F5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01:56:36-02:12:01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№6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Отпускание стяжание Тел арх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етипических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и по видам материи</w:t>
      </w:r>
      <w:r w:rsidR="002137DE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.</w:t>
      </w:r>
    </w:p>
    <w:p w14:paraId="73257DB0" w14:textId="77777777" w:rsidR="006B72F4" w:rsidRPr="00D70FFC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FFC">
        <w:rPr>
          <w:rFonts w:ascii="Times New Roman" w:hAnsi="Times New Roman" w:cs="Times New Roman"/>
          <w:sz w:val="24"/>
          <w:szCs w:val="24"/>
          <w:lang w:val="ru-RU"/>
        </w:rPr>
        <w:t>Отпускаем тела по Казани.</w:t>
      </w:r>
    </w:p>
    <w:p w14:paraId="59AD5CD0" w14:textId="77777777" w:rsidR="006B72F4" w:rsidRPr="00D70FFC" w:rsidRDefault="001D2F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0FFC">
        <w:rPr>
          <w:rFonts w:ascii="Times New Roman" w:hAnsi="Times New Roman" w:cs="Times New Roman"/>
          <w:sz w:val="24"/>
          <w:szCs w:val="24"/>
          <w:lang w:val="ru-RU"/>
        </w:rPr>
        <w:t xml:space="preserve">Стяжали в 3085 архетипе Соль-ИВДИВО </w:t>
      </w:r>
      <w:proofErr w:type="spellStart"/>
      <w:r w:rsidRPr="00D70FFC">
        <w:rPr>
          <w:rFonts w:ascii="Times New Roman" w:hAnsi="Times New Roman" w:cs="Times New Roman"/>
          <w:sz w:val="24"/>
          <w:szCs w:val="24"/>
          <w:lang w:val="ru-RU"/>
        </w:rPr>
        <w:t>Извечины</w:t>
      </w:r>
      <w:proofErr w:type="spellEnd"/>
      <w:r w:rsidRPr="00D70F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E903EA" w14:textId="77777777" w:rsidR="006B72F4" w:rsidRDefault="006B72F4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</w:p>
    <w:p w14:paraId="76E7FD01" w14:textId="0CB07548" w:rsidR="006B72F4" w:rsidRDefault="00375F5C">
      <w:pPr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</w:pPr>
      <w:r w:rsidRPr="00375F5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02:12:25-02:31:50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Практика №7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.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Стяжание 32 арх</w:t>
      </w:r>
      <w:r w:rsidR="00D70FFC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етипов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 xml:space="preserve">по стяжанию подразделения </w:t>
      </w:r>
      <w:r w:rsidR="001D2F63">
        <w:rPr>
          <w:rFonts w:ascii="Times New Roman" w:hAnsi="Times New Roman" w:cs="Times New Roman"/>
          <w:i/>
          <w:iCs/>
          <w:color w:val="C00000"/>
          <w:sz w:val="24"/>
          <w:szCs w:val="24"/>
          <w:lang w:val="ru-RU"/>
        </w:rPr>
        <w:t>Калининград). Итоговая</w:t>
      </w:r>
    </w:p>
    <w:p w14:paraId="22A6C4FA" w14:textId="77777777" w:rsidR="006B72F4" w:rsidRDefault="006B72F4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581711FC" w14:textId="77777777" w:rsidR="006B72F4" w:rsidRDefault="001D2F63">
      <w:pPr>
        <w:rPr>
          <w:rFonts w:ascii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Конспект составлен:</w:t>
      </w:r>
    </w:p>
    <w:p w14:paraId="357DD9A2" w14:textId="77777777" w:rsidR="006B72F4" w:rsidRDefault="001D2F63">
      <w:pPr>
        <w:rPr>
          <w:rFonts w:ascii="Times New Roman" w:hAnsi="Times New Roman" w:cs="Times New Roman"/>
          <w:bCs/>
          <w:i/>
          <w:lang w:val="ru-RU"/>
        </w:rPr>
      </w:pPr>
      <w:r>
        <w:rPr>
          <w:rFonts w:ascii="Times New Roman" w:hAnsi="Times New Roman" w:cs="Times New Roman"/>
          <w:bCs/>
          <w:i/>
          <w:lang w:val="ru-RU"/>
        </w:rPr>
        <w:t xml:space="preserve">Аватаресса ИВО Вечной </w:t>
      </w:r>
      <w:proofErr w:type="spellStart"/>
      <w:r>
        <w:rPr>
          <w:rFonts w:ascii="Times New Roman" w:hAnsi="Times New Roman" w:cs="Times New Roman"/>
          <w:bCs/>
          <w:i/>
          <w:lang w:val="ru-RU"/>
        </w:rPr>
        <w:t>Сверхкосмической</w:t>
      </w:r>
      <w:proofErr w:type="spellEnd"/>
      <w:r>
        <w:rPr>
          <w:rFonts w:ascii="Times New Roman" w:hAnsi="Times New Roman" w:cs="Times New Roman"/>
          <w:bCs/>
          <w:i/>
          <w:lang w:val="ru-RU"/>
        </w:rPr>
        <w:t xml:space="preserve"> Иерархии ИВО ИВАС Дария Елена Текоцкая</w:t>
      </w:r>
    </w:p>
    <w:p w14:paraId="461D4EB5" w14:textId="039A4A3C" w:rsidR="001D2F63" w:rsidRDefault="001D2F63">
      <w:pPr>
        <w:rPr>
          <w:rFonts w:ascii="Times New Roman" w:hAnsi="Times New Roman" w:cs="Times New Roman"/>
          <w:i/>
          <w:sz w:val="22"/>
          <w:szCs w:val="22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i/>
          <w:sz w:val="22"/>
          <w:szCs w:val="22"/>
          <w:lang w:val="ru-RU"/>
        </w:rPr>
        <w:t>Сдано ИВАС КХ .</w:t>
      </w:r>
      <w:r w:rsidR="00D70FFC">
        <w:rPr>
          <w:rFonts w:ascii="Times New Roman" w:hAnsi="Times New Roman" w:cs="Times New Roman"/>
          <w:i/>
          <w:sz w:val="22"/>
          <w:szCs w:val="22"/>
          <w:lang w:val="ru-RU"/>
        </w:rPr>
        <w:t>31</w:t>
      </w:r>
      <w:r w:rsidR="00CD30A8" w:rsidRPr="00CD30A8">
        <w:rPr>
          <w:rFonts w:ascii="Times New Roman" w:hAnsi="Times New Roman" w:cs="Times New Roman"/>
          <w:i/>
          <w:sz w:val="22"/>
          <w:szCs w:val="22"/>
          <w:lang w:val="ru-RU"/>
        </w:rPr>
        <w:t>.</w:t>
      </w:r>
      <w:r w:rsidRPr="00CD30A8">
        <w:rPr>
          <w:rFonts w:ascii="Times New Roman" w:hAnsi="Times New Roman" w:cs="Times New Roman"/>
          <w:i/>
          <w:sz w:val="22"/>
          <w:szCs w:val="22"/>
          <w:lang w:val="ru-RU"/>
        </w:rPr>
        <w:t>0</w:t>
      </w:r>
      <w:r w:rsidR="00CD30A8" w:rsidRPr="00CD30A8">
        <w:rPr>
          <w:rFonts w:ascii="Times New Roman" w:hAnsi="Times New Roman" w:cs="Times New Roman"/>
          <w:i/>
          <w:sz w:val="22"/>
          <w:szCs w:val="22"/>
          <w:lang w:val="ru-RU"/>
        </w:rPr>
        <w:t>3</w:t>
      </w:r>
      <w:r w:rsidRPr="00CD30A8">
        <w:rPr>
          <w:rFonts w:ascii="Times New Roman" w:hAnsi="Times New Roman" w:cs="Times New Roman"/>
          <w:i/>
          <w:sz w:val="22"/>
          <w:szCs w:val="22"/>
          <w:lang w:val="ru-RU"/>
        </w:rPr>
        <w:t>.2025</w:t>
      </w:r>
    </w:p>
    <w:sectPr w:rsidR="001D2F63" w:rsidSect="002137DE">
      <w:headerReference w:type="default" r:id="rId9"/>
      <w:pgSz w:w="11906" w:h="16838"/>
      <w:pgMar w:top="1083" w:right="851" w:bottom="1077" w:left="1418" w:header="482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4FBC" w14:textId="77777777" w:rsidR="001B659C" w:rsidRDefault="001D2F63">
      <w:r>
        <w:separator/>
      </w:r>
    </w:p>
  </w:endnote>
  <w:endnote w:type="continuationSeparator" w:id="0">
    <w:p w14:paraId="41C1834B" w14:textId="77777777" w:rsidR="001B659C" w:rsidRDefault="001D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C40F" w14:textId="77777777" w:rsidR="001B659C" w:rsidRDefault="001D2F63">
      <w:r>
        <w:separator/>
      </w:r>
    </w:p>
  </w:footnote>
  <w:footnote w:type="continuationSeparator" w:id="0">
    <w:p w14:paraId="3D9BDBD5" w14:textId="77777777" w:rsidR="001B659C" w:rsidRDefault="001D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B8A3" w14:textId="21B67DEA" w:rsidR="006B72F4" w:rsidRDefault="001D2F63">
    <w:pPr>
      <w:pStyle w:val="a3"/>
      <w:jc w:val="center"/>
      <w:rPr>
        <w:rFonts w:ascii="Times New Roman" w:eastAsia="SimSun" w:hAnsi="Times New Roman" w:cs="Times New Roman"/>
        <w:color w:val="000000"/>
        <w:sz w:val="27"/>
        <w:szCs w:val="27"/>
        <w:lang w:val="ru-RU"/>
      </w:rPr>
    </w:pPr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 xml:space="preserve">55 Синтез ИВО 2025-03-22-23 ИВДИВО Бородино. </w:t>
    </w:r>
    <w:proofErr w:type="spellStart"/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>Шмунк</w:t>
    </w:r>
    <w:proofErr w:type="spellEnd"/>
    <w:r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 xml:space="preserve"> О. </w:t>
    </w:r>
    <w:r w:rsidR="00540A5E">
      <w:rPr>
        <w:rFonts w:ascii="Times New Roman" w:eastAsia="SimSun" w:hAnsi="Times New Roman" w:cs="Times New Roman"/>
        <w:i/>
        <w:iCs/>
        <w:color w:val="000000"/>
        <w:sz w:val="24"/>
        <w:szCs w:val="24"/>
        <w:lang w:val="ru-RU"/>
      </w:rPr>
      <w:t>Конспект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3A3C3E"/>
    <w:multiLevelType w:val="hybridMultilevel"/>
    <w:tmpl w:val="FE2C7FA6"/>
    <w:lvl w:ilvl="0" w:tplc="780E39A8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bCs/>
        <w:color w:val="002060"/>
        <w:sz w:val="10"/>
        <w:szCs w:val="10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B4F"/>
    <w:rsid w:val="0008178B"/>
    <w:rsid w:val="000854EA"/>
    <w:rsid w:val="00087150"/>
    <w:rsid w:val="00092C47"/>
    <w:rsid w:val="000A63E8"/>
    <w:rsid w:val="00144915"/>
    <w:rsid w:val="001674A7"/>
    <w:rsid w:val="001B659C"/>
    <w:rsid w:val="001D294A"/>
    <w:rsid w:val="001D2F63"/>
    <w:rsid w:val="00204BF9"/>
    <w:rsid w:val="002137DE"/>
    <w:rsid w:val="00256B1A"/>
    <w:rsid w:val="002631DB"/>
    <w:rsid w:val="00276A65"/>
    <w:rsid w:val="00284896"/>
    <w:rsid w:val="002E4391"/>
    <w:rsid w:val="00375F5C"/>
    <w:rsid w:val="0046150A"/>
    <w:rsid w:val="004870C0"/>
    <w:rsid w:val="004D74AF"/>
    <w:rsid w:val="0050566A"/>
    <w:rsid w:val="00540A5E"/>
    <w:rsid w:val="00567102"/>
    <w:rsid w:val="00580908"/>
    <w:rsid w:val="005D639F"/>
    <w:rsid w:val="00600B4F"/>
    <w:rsid w:val="00611E4A"/>
    <w:rsid w:val="00624CFF"/>
    <w:rsid w:val="006716C2"/>
    <w:rsid w:val="006820BD"/>
    <w:rsid w:val="006B72F4"/>
    <w:rsid w:val="006E1FF7"/>
    <w:rsid w:val="006F2588"/>
    <w:rsid w:val="00706429"/>
    <w:rsid w:val="007B4F4C"/>
    <w:rsid w:val="008213EB"/>
    <w:rsid w:val="00851184"/>
    <w:rsid w:val="00866088"/>
    <w:rsid w:val="008F1500"/>
    <w:rsid w:val="00935AC2"/>
    <w:rsid w:val="0098649C"/>
    <w:rsid w:val="009B5DD1"/>
    <w:rsid w:val="009E5718"/>
    <w:rsid w:val="009F4BE1"/>
    <w:rsid w:val="009F77F0"/>
    <w:rsid w:val="00A33FFC"/>
    <w:rsid w:val="00A74AB3"/>
    <w:rsid w:val="00AA15EA"/>
    <w:rsid w:val="00B03C21"/>
    <w:rsid w:val="00B237F8"/>
    <w:rsid w:val="00B37D10"/>
    <w:rsid w:val="00B67BFF"/>
    <w:rsid w:val="00B91322"/>
    <w:rsid w:val="00BA29F5"/>
    <w:rsid w:val="00BC0B16"/>
    <w:rsid w:val="00BF1D40"/>
    <w:rsid w:val="00C2751C"/>
    <w:rsid w:val="00C931EA"/>
    <w:rsid w:val="00CD1487"/>
    <w:rsid w:val="00CD30A8"/>
    <w:rsid w:val="00CE4177"/>
    <w:rsid w:val="00CF6F12"/>
    <w:rsid w:val="00D10707"/>
    <w:rsid w:val="00D226EA"/>
    <w:rsid w:val="00D70FFC"/>
    <w:rsid w:val="00DB3015"/>
    <w:rsid w:val="00DF5078"/>
    <w:rsid w:val="00E22673"/>
    <w:rsid w:val="00E25F03"/>
    <w:rsid w:val="00E30BAE"/>
    <w:rsid w:val="00E40A74"/>
    <w:rsid w:val="00E774EA"/>
    <w:rsid w:val="00EC0799"/>
    <w:rsid w:val="00F44D52"/>
    <w:rsid w:val="00F77033"/>
    <w:rsid w:val="00FA1ED7"/>
    <w:rsid w:val="00FC00B5"/>
    <w:rsid w:val="00FF5FC8"/>
    <w:rsid w:val="01011AA3"/>
    <w:rsid w:val="13CB5BD3"/>
    <w:rsid w:val="21D012A9"/>
    <w:rsid w:val="24B27742"/>
    <w:rsid w:val="34C114D2"/>
    <w:rsid w:val="394566BD"/>
    <w:rsid w:val="46323B86"/>
    <w:rsid w:val="48C45395"/>
    <w:rsid w:val="50431C2D"/>
    <w:rsid w:val="50B513C7"/>
    <w:rsid w:val="53592D3C"/>
    <w:rsid w:val="54F00043"/>
    <w:rsid w:val="5B53441B"/>
    <w:rsid w:val="6E597B85"/>
    <w:rsid w:val="70AB68E4"/>
    <w:rsid w:val="7A0C6525"/>
    <w:rsid w:val="7B4D091A"/>
    <w:rsid w:val="7D5E6763"/>
    <w:rsid w:val="7D9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06BEB5"/>
  <w15:docId w15:val="{80BB5556-2E3E-427A-B30C-9A948DF3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  <w:style w:type="paragraph" w:styleId="a5">
    <w:name w:val="List Paragraph"/>
    <w:basedOn w:val="a"/>
    <w:link w:val="a6"/>
    <w:qFormat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2"/>
      <w:lang w:val="ru-RU" w:eastAsia="en-US"/>
    </w:rPr>
  </w:style>
  <w:style w:type="character" w:customStyle="1" w:styleId="a6">
    <w:name w:val="Абзац списка Знак"/>
    <w:basedOn w:val="a0"/>
    <w:link w:val="a5"/>
    <w:qFormat/>
    <w:rPr>
      <w:rFonts w:eastAsia="Times New Roman"/>
      <w:sz w:val="24"/>
      <w:szCs w:val="22"/>
      <w:lang w:eastAsia="en-US"/>
    </w:rPr>
  </w:style>
  <w:style w:type="paragraph" w:styleId="a7">
    <w:name w:val="No Spacing"/>
    <w:link w:val="a8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locked/>
    <w:rsid w:val="00540A5E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2E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2025-01-18T07:02:00Z</dcterms:created>
  <dcterms:modified xsi:type="dcterms:W3CDTF">2025-03-31T05:06:00Z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A04F8C6B4D2A4E07B9E6F1280E10FC63_12</vt:lpwstr>
  </property>
</Properties>
</file>